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8E5A" w14:textId="77777777" w:rsidR="001B5A8B" w:rsidRPr="00F62B77" w:rsidRDefault="001B5A8B" w:rsidP="001B5A8B">
      <w:pPr>
        <w:jc w:val="center"/>
        <w:rPr>
          <w:b/>
          <w:sz w:val="22"/>
          <w:szCs w:val="22"/>
          <w:lang w:val="pl-PL"/>
        </w:rPr>
      </w:pPr>
    </w:p>
    <w:p w14:paraId="700BD0E1" w14:textId="77777777" w:rsidR="00821004" w:rsidRPr="005A2AE5" w:rsidRDefault="00821004" w:rsidP="00821004">
      <w:pPr>
        <w:rPr>
          <w:lang w:val="pl-PL"/>
        </w:rPr>
      </w:pPr>
      <w:r w:rsidRPr="005A2AE5">
        <w:rPr>
          <w:lang w:val="pl-PL"/>
        </w:rPr>
        <w:t xml:space="preserve">Na osnovu člana 108. a u vezi sa članom 109. Zakona o odgoju i obrazovanju u osnovnoj i srednjoj školi u Kantonu Sarajevo („Službene novine Kantona Sarajevo“ broj: 27/24) člana 4. Pravilnika o izboru, imenovanju i razrješenju direktora osnovnih škola Kantona Sarajevo („Službene novine Kantona Sarajevo“ broj: 2/18, 32/18 i 30/19), člana  Pravila JU </w:t>
      </w:r>
      <w:r>
        <w:rPr>
          <w:lang w:val="pl-PL"/>
        </w:rPr>
        <w:t>Zavod za specijalno obrazovanje i odgoj djece „Mjedenica”</w:t>
      </w:r>
      <w:r w:rsidRPr="005A2AE5">
        <w:rPr>
          <w:lang w:val="pl-PL"/>
        </w:rPr>
        <w:t xml:space="preserve"> Sarajevo, i Odluke Školskog odbora o raspisivanju javnog konkursa broj: 0</w:t>
      </w:r>
      <w:r>
        <w:rPr>
          <w:lang w:val="pl-PL"/>
        </w:rPr>
        <w:t>2</w:t>
      </w:r>
      <w:r w:rsidRPr="005A2AE5">
        <w:rPr>
          <w:lang w:val="pl-PL"/>
        </w:rPr>
        <w:t>-</w:t>
      </w:r>
      <w:r>
        <w:rPr>
          <w:lang w:val="pl-PL"/>
        </w:rPr>
        <w:t>482-04/25</w:t>
      </w:r>
      <w:r w:rsidRPr="005A2AE5">
        <w:rPr>
          <w:lang w:val="pl-PL"/>
        </w:rPr>
        <w:t xml:space="preserve"> od </w:t>
      </w:r>
      <w:r>
        <w:rPr>
          <w:lang w:val="pl-PL"/>
        </w:rPr>
        <w:t>07</w:t>
      </w:r>
      <w:r w:rsidRPr="005A2AE5">
        <w:rPr>
          <w:lang w:val="pl-PL"/>
        </w:rPr>
        <w:t>.</w:t>
      </w:r>
      <w:r>
        <w:rPr>
          <w:lang w:val="pl-PL"/>
        </w:rPr>
        <w:t>04</w:t>
      </w:r>
      <w:r w:rsidRPr="005A2AE5">
        <w:rPr>
          <w:lang w:val="pl-PL"/>
        </w:rPr>
        <w:t xml:space="preserve">.2024. godine, Školski odbor JU </w:t>
      </w:r>
      <w:r>
        <w:rPr>
          <w:lang w:val="pl-PL"/>
        </w:rPr>
        <w:t>Zavod za specijalno obrazovanje i odgoj djece „Mjedenica”</w:t>
      </w:r>
      <w:r w:rsidRPr="005A2AE5">
        <w:rPr>
          <w:lang w:val="pl-PL"/>
        </w:rPr>
        <w:t xml:space="preserve"> raspisuje : </w:t>
      </w:r>
    </w:p>
    <w:p w14:paraId="10593789" w14:textId="77777777" w:rsidR="00821004" w:rsidRPr="005A2AE5" w:rsidRDefault="00821004" w:rsidP="00821004">
      <w:pPr>
        <w:rPr>
          <w:lang w:val="pl-PL"/>
        </w:rPr>
      </w:pPr>
    </w:p>
    <w:p w14:paraId="49B4368B" w14:textId="77777777" w:rsidR="00821004" w:rsidRPr="005A2AE5" w:rsidRDefault="00821004" w:rsidP="00821004">
      <w:pPr>
        <w:rPr>
          <w:b/>
          <w:bCs/>
          <w:lang w:val="pl-PL"/>
        </w:rPr>
      </w:pPr>
      <w:r w:rsidRPr="005A2AE5">
        <w:rPr>
          <w:lang w:val="pl-PL"/>
        </w:rPr>
        <w:t xml:space="preserve">                                                       </w:t>
      </w:r>
      <w:r w:rsidRPr="005A2AE5">
        <w:rPr>
          <w:b/>
          <w:bCs/>
          <w:lang w:val="pl-PL"/>
        </w:rPr>
        <w:t xml:space="preserve">  JAVNI KONKURS ZA IZBOR DIREKTORA</w:t>
      </w:r>
    </w:p>
    <w:p w14:paraId="219D600B" w14:textId="77777777" w:rsidR="00821004" w:rsidRPr="005A2AE5" w:rsidRDefault="00821004" w:rsidP="00821004">
      <w:pPr>
        <w:rPr>
          <w:lang w:val="pl-PL"/>
        </w:rPr>
      </w:pPr>
      <w:r w:rsidRPr="005A2AE5">
        <w:rPr>
          <w:lang w:val="pl-PL"/>
        </w:rPr>
        <w:t xml:space="preserve"> </w:t>
      </w:r>
      <w:r>
        <w:rPr>
          <w:lang w:val="pl-PL"/>
        </w:rPr>
        <w:t xml:space="preserve">                               </w:t>
      </w:r>
      <w:r w:rsidRPr="005A2AE5">
        <w:rPr>
          <w:lang w:val="pl-PL"/>
        </w:rPr>
        <w:t xml:space="preserve"> JU </w:t>
      </w:r>
      <w:r>
        <w:rPr>
          <w:lang w:val="pl-PL"/>
        </w:rPr>
        <w:t>Zavod za specijalno obrazovanje i odgoj djece „Mjedenica”</w:t>
      </w:r>
      <w:r w:rsidRPr="005A2AE5">
        <w:rPr>
          <w:lang w:val="pl-PL"/>
        </w:rPr>
        <w:t xml:space="preserve"> </w:t>
      </w:r>
      <w:r>
        <w:rPr>
          <w:lang w:val="pl-PL"/>
        </w:rPr>
        <w:t>Sarajevo</w:t>
      </w:r>
    </w:p>
    <w:p w14:paraId="2D7A4EE7" w14:textId="77777777" w:rsidR="00821004" w:rsidRPr="005A2AE5" w:rsidRDefault="00821004" w:rsidP="00821004">
      <w:pPr>
        <w:rPr>
          <w:lang w:val="pl-PL"/>
        </w:rPr>
      </w:pPr>
    </w:p>
    <w:p w14:paraId="4831C3A4" w14:textId="77777777" w:rsidR="00821004" w:rsidRPr="005A2AE5" w:rsidRDefault="00821004" w:rsidP="00821004">
      <w:pPr>
        <w:rPr>
          <w:lang w:val="pl-PL"/>
        </w:rPr>
      </w:pPr>
      <w:r w:rsidRPr="005A2AE5">
        <w:rPr>
          <w:lang w:val="pl-PL"/>
        </w:rPr>
        <w:t xml:space="preserve">Javni konkurs za izbor direktora JU </w:t>
      </w:r>
      <w:r>
        <w:rPr>
          <w:lang w:val="pl-PL"/>
        </w:rPr>
        <w:t>Zavod za specijalno obrazovanje i odgoj djece „Mjedenica”</w:t>
      </w:r>
      <w:r w:rsidRPr="005A2AE5">
        <w:rPr>
          <w:lang w:val="pl-PL"/>
        </w:rPr>
        <w:t xml:space="preserve"> raspisuje </w:t>
      </w:r>
      <w:r>
        <w:rPr>
          <w:lang w:val="pl-PL"/>
        </w:rPr>
        <w:t>se</w:t>
      </w:r>
    </w:p>
    <w:p w14:paraId="382B4E9C" w14:textId="77777777" w:rsidR="00821004" w:rsidRPr="005A2AE5" w:rsidRDefault="00821004" w:rsidP="00821004">
      <w:pPr>
        <w:rPr>
          <w:lang w:val="pl-PL"/>
        </w:rPr>
      </w:pPr>
      <w:r w:rsidRPr="005A2AE5">
        <w:rPr>
          <w:lang w:val="pl-PL"/>
        </w:rPr>
        <w:t xml:space="preserve"> na mandatni period od četiri godine.</w:t>
      </w:r>
    </w:p>
    <w:p w14:paraId="70737CF4" w14:textId="77777777" w:rsidR="00821004" w:rsidRPr="005A2AE5" w:rsidRDefault="00821004" w:rsidP="00821004">
      <w:pPr>
        <w:rPr>
          <w:lang w:val="pl-PL"/>
        </w:rPr>
      </w:pPr>
    </w:p>
    <w:p w14:paraId="198D8505" w14:textId="77777777" w:rsidR="00821004" w:rsidRPr="005A2AE5" w:rsidRDefault="00821004" w:rsidP="00821004">
      <w:pPr>
        <w:rPr>
          <w:lang w:val="pl-PL"/>
        </w:rPr>
      </w:pPr>
      <w:r w:rsidRPr="005A2AE5">
        <w:rPr>
          <w:lang w:val="pl-PL"/>
        </w:rPr>
        <w:t xml:space="preserve"> </w:t>
      </w:r>
      <w:r w:rsidRPr="005A2AE5">
        <w:rPr>
          <w:b/>
          <w:bCs/>
          <w:lang w:val="pl-PL"/>
        </w:rPr>
        <w:t>I - NAZIV ŠKOLE SA ADRESOM</w:t>
      </w:r>
      <w:r w:rsidRPr="005435FA">
        <w:rPr>
          <w:lang w:val="pl-PL"/>
        </w:rPr>
        <w:t xml:space="preserve"> </w:t>
      </w:r>
      <w:r w:rsidRPr="005A2AE5">
        <w:rPr>
          <w:lang w:val="pl-PL"/>
        </w:rPr>
        <w:t xml:space="preserve">JU </w:t>
      </w:r>
      <w:r>
        <w:rPr>
          <w:lang w:val="pl-PL"/>
        </w:rPr>
        <w:t>Zavod za specijalno obrazovanje i odgoj djece „Mjedenica”</w:t>
      </w:r>
      <w:r w:rsidRPr="005A2AE5">
        <w:rPr>
          <w:lang w:val="pl-PL"/>
        </w:rPr>
        <w:t xml:space="preserve"> raspisuje : </w:t>
      </w:r>
    </w:p>
    <w:p w14:paraId="6534C557" w14:textId="77777777" w:rsidR="00821004" w:rsidRDefault="00821004" w:rsidP="00821004">
      <w:pPr>
        <w:rPr>
          <w:lang w:val="pl-PL"/>
        </w:rPr>
      </w:pPr>
      <w:r w:rsidRPr="005A2AE5">
        <w:rPr>
          <w:lang w:val="pl-PL"/>
        </w:rPr>
        <w:t xml:space="preserve">  Sarajevo </w:t>
      </w:r>
      <w:r>
        <w:rPr>
          <w:lang w:val="pl-PL"/>
        </w:rPr>
        <w:t xml:space="preserve">,Mjedenica </w:t>
      </w:r>
      <w:r w:rsidRPr="005A2AE5">
        <w:rPr>
          <w:lang w:val="pl-PL"/>
        </w:rPr>
        <w:t xml:space="preserve"> br. </w:t>
      </w:r>
      <w:r>
        <w:rPr>
          <w:lang w:val="pl-PL"/>
        </w:rPr>
        <w:t>34</w:t>
      </w:r>
      <w:r w:rsidRPr="005A2AE5">
        <w:rPr>
          <w:lang w:val="pl-PL"/>
        </w:rPr>
        <w:t>., Sarajevo, Općina</w:t>
      </w:r>
      <w:r>
        <w:rPr>
          <w:lang w:val="pl-PL"/>
        </w:rPr>
        <w:t xml:space="preserve"> Stari Grad</w:t>
      </w:r>
      <w:r w:rsidRPr="005A2AE5">
        <w:rPr>
          <w:lang w:val="pl-PL"/>
        </w:rPr>
        <w:t>.</w:t>
      </w:r>
    </w:p>
    <w:p w14:paraId="3CB42647" w14:textId="77777777" w:rsidR="00821004" w:rsidRPr="005A2AE5" w:rsidRDefault="00821004" w:rsidP="00821004">
      <w:pPr>
        <w:rPr>
          <w:lang w:val="pl-PL"/>
        </w:rPr>
      </w:pPr>
    </w:p>
    <w:p w14:paraId="3483811C" w14:textId="77777777" w:rsidR="00821004" w:rsidRPr="005A2AE5" w:rsidRDefault="00821004" w:rsidP="00821004">
      <w:pPr>
        <w:rPr>
          <w:lang w:val="pl-PL"/>
        </w:rPr>
      </w:pPr>
      <w:r w:rsidRPr="005A2AE5">
        <w:rPr>
          <w:lang w:val="pl-PL"/>
        </w:rPr>
        <w:t xml:space="preserve"> </w:t>
      </w:r>
      <w:r w:rsidRPr="005A2AE5">
        <w:rPr>
          <w:b/>
          <w:bCs/>
          <w:lang w:val="pl-PL"/>
        </w:rPr>
        <w:t>II - USLOVI KOJE KANDIDATI TREBA DA ISPUNJAVAJU</w:t>
      </w:r>
      <w:r w:rsidRPr="005A2AE5">
        <w:rPr>
          <w:lang w:val="pl-PL"/>
        </w:rPr>
        <w:t xml:space="preserve"> Kandidat za direktora dužan je ispunjavati sljedeće uslove: </w:t>
      </w:r>
    </w:p>
    <w:p w14:paraId="33FCD53B" w14:textId="77777777" w:rsidR="00821004" w:rsidRPr="005A2AE5" w:rsidRDefault="00821004" w:rsidP="00821004">
      <w:pPr>
        <w:rPr>
          <w:lang w:val="pl-PL"/>
        </w:rPr>
      </w:pPr>
      <w:r w:rsidRPr="005A2AE5">
        <w:rPr>
          <w:lang w:val="pl-PL"/>
        </w:rPr>
        <w:t>Opšti uslovi:</w:t>
      </w:r>
    </w:p>
    <w:p w14:paraId="058D0BE8" w14:textId="77777777" w:rsidR="00821004" w:rsidRPr="005A2AE5" w:rsidRDefault="00821004" w:rsidP="00821004">
      <w:pPr>
        <w:pStyle w:val="Odlomakpopisa"/>
        <w:numPr>
          <w:ilvl w:val="0"/>
          <w:numId w:val="23"/>
        </w:numPr>
        <w:spacing w:after="160" w:line="278" w:lineRule="auto"/>
        <w:rPr>
          <w:lang w:val="pl-PL"/>
        </w:rPr>
      </w:pPr>
      <w:r w:rsidRPr="005A2AE5">
        <w:rPr>
          <w:lang w:val="pl-PL"/>
        </w:rPr>
        <w:t>da nije otpušten iz državne službe kao rezultat disciplinske mjere na bilo kojem nivou u Bosni i Hercegovini (bilo na nivou države, entiteta ili kantona) u periodu od tri godine od dana prijavljivanja na javni konkurs,</w:t>
      </w:r>
    </w:p>
    <w:p w14:paraId="0F0E8419" w14:textId="77777777" w:rsidR="00821004" w:rsidRPr="005A2AE5" w:rsidRDefault="00821004" w:rsidP="00821004">
      <w:pPr>
        <w:pStyle w:val="Odlomakpopisa"/>
        <w:numPr>
          <w:ilvl w:val="0"/>
          <w:numId w:val="23"/>
        </w:numPr>
        <w:spacing w:after="160" w:line="278" w:lineRule="auto"/>
        <w:rPr>
          <w:lang w:val="pl-PL"/>
        </w:rPr>
      </w:pPr>
      <w:r w:rsidRPr="005A2AE5">
        <w:rPr>
          <w:lang w:val="pl-PL"/>
        </w:rPr>
        <w:t xml:space="preserve"> b) da se na tog kandidata ne odnosi član IX 1. Ustava Bosne i Hercegovine,</w:t>
      </w:r>
    </w:p>
    <w:p w14:paraId="3AEE6B21" w14:textId="77777777" w:rsidR="00821004" w:rsidRPr="005A2AE5" w:rsidRDefault="00821004" w:rsidP="00821004">
      <w:pPr>
        <w:pStyle w:val="Odlomakpopisa"/>
        <w:numPr>
          <w:ilvl w:val="0"/>
          <w:numId w:val="23"/>
        </w:numPr>
        <w:spacing w:after="160" w:line="278" w:lineRule="auto"/>
        <w:rPr>
          <w:lang w:val="pl-PL"/>
        </w:rPr>
      </w:pPr>
      <w:r w:rsidRPr="005A2AE5">
        <w:rPr>
          <w:lang w:val="pl-PL"/>
        </w:rPr>
        <w:t xml:space="preserve"> c) da nije osuđivan za jedno ili više krivičnih djela za koje se odredbama Krivičnog zakona Federacije BiH može izreći kazna zatvora u trajanju od tri mjeseca i više kao i za privredni prestup nespojiv sa obavljanjem dužnosti direktora škole,</w:t>
      </w:r>
    </w:p>
    <w:p w14:paraId="6790A5BB" w14:textId="77777777" w:rsidR="00821004" w:rsidRPr="005435FA" w:rsidRDefault="00821004" w:rsidP="00821004">
      <w:pPr>
        <w:rPr>
          <w:lang w:val="pl-PL"/>
        </w:rPr>
      </w:pPr>
      <w:r w:rsidRPr="005A2AE5">
        <w:rPr>
          <w:lang w:val="pl-PL"/>
        </w:rPr>
        <w:t xml:space="preserve"> d) da nema privatni finansijski interes u JU </w:t>
      </w:r>
      <w:r>
        <w:rPr>
          <w:lang w:val="pl-PL"/>
        </w:rPr>
        <w:t>Zavod za specijalno obrazovanje i odgoj djece „Mjedenica”Sarajevo.</w:t>
      </w:r>
    </w:p>
    <w:p w14:paraId="3332E17C" w14:textId="77777777" w:rsidR="00821004" w:rsidRPr="005A2AE5" w:rsidRDefault="00821004" w:rsidP="00821004">
      <w:pPr>
        <w:pStyle w:val="Odlomakpopisa"/>
        <w:ind w:left="405"/>
        <w:rPr>
          <w:lang w:val="pl-PL"/>
        </w:rPr>
      </w:pPr>
      <w:r w:rsidRPr="005A2AE5">
        <w:rPr>
          <w:lang w:val="pl-PL"/>
        </w:rPr>
        <w:t>e) da nema smetnje za imenovanje i obavljanje funkcije u skladu sa Zakonom o sukobu interesa u organima vlasti u Federaciji BiH („Službene novine Federacije BiH“ broj: 70/08) Zakonom o ministarskim, vladinim i drugim imenovanjima Federacije BiH (Službene novine Federacije BiH “broj: 12/03, 34/03 i 65/13) i Zakonom o prevenciji i suzbijanju korupcije u Kantonu Sarajevo („Službene novine Kantona Sarajevo“, broj: 35/22, 44/22-Ispravka i 52/22-Ispravka).</w:t>
      </w:r>
    </w:p>
    <w:p w14:paraId="420110C3" w14:textId="77777777" w:rsidR="00821004" w:rsidRPr="005A2AE5" w:rsidRDefault="00821004" w:rsidP="00821004">
      <w:pPr>
        <w:pStyle w:val="Odlomakpopisa"/>
        <w:ind w:left="405"/>
        <w:rPr>
          <w:lang w:val="pl-PL"/>
        </w:rPr>
      </w:pPr>
    </w:p>
    <w:p w14:paraId="3DECE3F4" w14:textId="77777777" w:rsidR="00821004" w:rsidRPr="005A2AE5" w:rsidRDefault="00821004" w:rsidP="00821004">
      <w:pPr>
        <w:pStyle w:val="Odlomakpopisa"/>
        <w:ind w:left="405"/>
        <w:rPr>
          <w:lang w:val="pl-PL"/>
        </w:rPr>
      </w:pPr>
      <w:r w:rsidRPr="005A2AE5">
        <w:rPr>
          <w:lang w:val="pl-PL"/>
        </w:rPr>
        <w:t xml:space="preserve"> Posebni uslovi:</w:t>
      </w:r>
    </w:p>
    <w:p w14:paraId="43F1DCAF" w14:textId="77777777" w:rsidR="00821004" w:rsidRPr="005A2AE5" w:rsidRDefault="00821004" w:rsidP="00821004">
      <w:pPr>
        <w:pStyle w:val="Odlomakpopisa"/>
        <w:ind w:left="405"/>
        <w:rPr>
          <w:lang w:val="pl-PL"/>
        </w:rPr>
      </w:pPr>
      <w:r w:rsidRPr="005A2AE5">
        <w:rPr>
          <w:lang w:val="pl-PL"/>
        </w:rPr>
        <w:t xml:space="preserve"> a) da u pogledu stručne spreme ispunjava uslove za radna mjesta u školi u kojoj konkuriše, a kako slijedi: nastavnik, pedagog, pedagog-psiholog, psiholog, a u </w:t>
      </w:r>
      <w:r>
        <w:rPr>
          <w:lang w:val="pl-PL"/>
        </w:rPr>
        <w:t xml:space="preserve">Zavodu </w:t>
      </w:r>
      <w:r w:rsidRPr="005A2AE5">
        <w:rPr>
          <w:lang w:val="pl-PL"/>
        </w:rPr>
        <w:t xml:space="preserve"> i stručni saradnik koji je u neposrednom radu sa učenicima: </w:t>
      </w:r>
    </w:p>
    <w:p w14:paraId="30AC05A2" w14:textId="77777777" w:rsidR="00821004" w:rsidRPr="005A2AE5" w:rsidRDefault="00821004" w:rsidP="00821004">
      <w:pPr>
        <w:pStyle w:val="Odlomakpopisa"/>
        <w:ind w:left="405"/>
        <w:rPr>
          <w:lang w:val="pl-PL"/>
        </w:rPr>
      </w:pPr>
      <w:r w:rsidRPr="005A2AE5">
        <w:rPr>
          <w:lang w:val="pl-PL"/>
        </w:rPr>
        <w:t>b) da ima najmanje 8 (osam) godina radnog staža, a od toga ukupno najmanje 5 (pet) godina radnog staža na poslovima radnih mjesta iz tačke a) ili na rukovodnim poslovima u školi (poslovi direktora ili pomoćnika direktora/voditelja dijela nastavnog procesa),</w:t>
      </w:r>
    </w:p>
    <w:p w14:paraId="5260EC72" w14:textId="77777777" w:rsidR="00821004" w:rsidRPr="005A2AE5" w:rsidRDefault="00821004" w:rsidP="00821004">
      <w:pPr>
        <w:pStyle w:val="Odlomakpopisa"/>
        <w:ind w:left="405"/>
        <w:rPr>
          <w:lang w:val="pl-PL"/>
        </w:rPr>
      </w:pPr>
      <w:r w:rsidRPr="005A2AE5">
        <w:rPr>
          <w:lang w:val="pl-PL"/>
        </w:rPr>
        <w:t xml:space="preserve"> c) da ima najmanje visoku stručnu spremu ili najmanje završen I ciklus bolonjskog visokoobrazovnog procesa sa 240 ECTS bodova,</w:t>
      </w:r>
    </w:p>
    <w:p w14:paraId="6B5BAE06" w14:textId="77777777" w:rsidR="00821004" w:rsidRDefault="00821004" w:rsidP="00821004">
      <w:pPr>
        <w:pStyle w:val="Odlomakpopisa"/>
        <w:ind w:left="405"/>
        <w:rPr>
          <w:lang w:val="pl-PL"/>
        </w:rPr>
      </w:pPr>
      <w:r w:rsidRPr="005A2AE5">
        <w:rPr>
          <w:lang w:val="pl-PL"/>
        </w:rPr>
        <w:t xml:space="preserve"> d) da ima najmanje stručno zvanje mentora.</w:t>
      </w:r>
    </w:p>
    <w:p w14:paraId="780C4B5A" w14:textId="77777777" w:rsidR="00821004" w:rsidRDefault="00821004" w:rsidP="00821004">
      <w:pPr>
        <w:pStyle w:val="Odlomakpopisa"/>
        <w:ind w:left="405"/>
        <w:rPr>
          <w:lang w:val="pl-PL"/>
        </w:rPr>
      </w:pPr>
    </w:p>
    <w:p w14:paraId="284865D3" w14:textId="77777777" w:rsidR="00821004" w:rsidRDefault="00821004" w:rsidP="00821004">
      <w:pPr>
        <w:pStyle w:val="Odlomakpopisa"/>
        <w:ind w:left="405"/>
        <w:rPr>
          <w:lang w:val="pl-PL"/>
        </w:rPr>
      </w:pPr>
    </w:p>
    <w:p w14:paraId="0265B99D" w14:textId="138E6DDE" w:rsidR="00821004" w:rsidRDefault="00821004" w:rsidP="00821004">
      <w:pPr>
        <w:pStyle w:val="Odlomakpopisa"/>
        <w:ind w:left="405"/>
        <w:rPr>
          <w:lang w:val="pl-PL"/>
        </w:rPr>
      </w:pPr>
      <w:r>
        <w:rPr>
          <w:lang w:val="pl-PL"/>
        </w:rPr>
        <w:t>1</w:t>
      </w:r>
    </w:p>
    <w:p w14:paraId="6F711D6A" w14:textId="77777777" w:rsidR="00821004" w:rsidRDefault="00821004" w:rsidP="00821004">
      <w:pPr>
        <w:pStyle w:val="Odlomakpopisa"/>
        <w:ind w:left="405"/>
        <w:rPr>
          <w:lang w:val="pl-PL"/>
        </w:rPr>
      </w:pPr>
    </w:p>
    <w:p w14:paraId="37300980" w14:textId="77777777" w:rsidR="00821004" w:rsidRPr="00821004" w:rsidRDefault="00821004" w:rsidP="00821004">
      <w:pPr>
        <w:rPr>
          <w:lang w:val="pl-PL"/>
        </w:rPr>
      </w:pPr>
    </w:p>
    <w:p w14:paraId="48E94DF0" w14:textId="77777777" w:rsidR="00821004" w:rsidRDefault="00821004" w:rsidP="00821004">
      <w:pPr>
        <w:rPr>
          <w:lang w:val="pl-PL"/>
        </w:rPr>
      </w:pPr>
      <w:r w:rsidRPr="005A2AE5">
        <w:rPr>
          <w:lang w:val="pl-PL"/>
        </w:rPr>
        <w:t xml:space="preserve">Za direktora ne može biti imenovano: </w:t>
      </w:r>
    </w:p>
    <w:p w14:paraId="395FD33E" w14:textId="77777777" w:rsidR="00821004" w:rsidRPr="005A2AE5" w:rsidRDefault="00821004" w:rsidP="00821004">
      <w:pPr>
        <w:rPr>
          <w:lang w:val="pl-PL"/>
        </w:rPr>
      </w:pPr>
      <w:r w:rsidRPr="005A2AE5">
        <w:rPr>
          <w:lang w:val="pl-PL"/>
        </w:rPr>
        <w:t>a) Lice koje ima smetnje za imenovanje i obavljanje funkcije u skladu sa Zakonom o sukobu interesa u organima vlasti u Federaciji Bosne i Hercegovine, Zakona o ministarskim, vladinim i drugim imenovanjima Federacije Bosne i Hercegovine, kao ni lice koje ima smetnje za imenovanje i obavljanje funkcije u skladu sa Zakonom o prevenciji i suzbijanju korupcije u Kantonu Sarajevo („Službene novine Kantona Sarajevo“, broj: 35/22, 44/22-Ispravka i 52/22- Ispravka).</w:t>
      </w:r>
    </w:p>
    <w:p w14:paraId="2C37D04F" w14:textId="77777777" w:rsidR="00821004" w:rsidRPr="005A2AE5" w:rsidRDefault="00821004" w:rsidP="00821004">
      <w:pPr>
        <w:rPr>
          <w:lang w:val="pl-PL"/>
        </w:rPr>
      </w:pPr>
      <w:r w:rsidRPr="005A2AE5">
        <w:rPr>
          <w:lang w:val="pl-PL"/>
        </w:rPr>
        <w:t xml:space="preserve"> b) lice za koje se odgovarajućom medicinskom procedurom utvrdi da je alkoholičar, odnosno ovisnik o narkoticima, </w:t>
      </w:r>
    </w:p>
    <w:p w14:paraId="743F37EB" w14:textId="77777777" w:rsidR="00821004" w:rsidRPr="005A2AE5" w:rsidRDefault="00821004" w:rsidP="00821004">
      <w:pPr>
        <w:rPr>
          <w:lang w:val="pl-PL"/>
        </w:rPr>
      </w:pPr>
      <w:r w:rsidRPr="005A2AE5">
        <w:rPr>
          <w:lang w:val="pl-PL"/>
        </w:rPr>
        <w:t>c) lice za koje se odgovarajućom medicinskom procedurom utvrdi da boluje od zarazne ili duševne bolesti,</w:t>
      </w:r>
    </w:p>
    <w:p w14:paraId="38512EAE" w14:textId="77777777" w:rsidR="00821004" w:rsidRDefault="00821004" w:rsidP="00821004">
      <w:pPr>
        <w:rPr>
          <w:lang w:val="pl-PL"/>
        </w:rPr>
      </w:pPr>
      <w:r w:rsidRPr="005A2AE5">
        <w:rPr>
          <w:lang w:val="pl-PL"/>
        </w:rPr>
        <w:t xml:space="preserve"> d) lice protiv kojeg je potvrđena optužnica ili izrečena pravosnažna presuda ili mjera za jedno ili više krivičnih djela za koje se odredbama važećeg Krivičnog zakona Federacije Bosne i Hercegovine može izreći kazna zatvora u trajanju od tri mjeseca i više.</w:t>
      </w:r>
    </w:p>
    <w:p w14:paraId="034D5606" w14:textId="77777777" w:rsidR="00821004" w:rsidRDefault="00821004" w:rsidP="00821004">
      <w:pPr>
        <w:rPr>
          <w:lang w:val="pl-PL"/>
        </w:rPr>
      </w:pPr>
    </w:p>
    <w:p w14:paraId="1D7889E0" w14:textId="77777777" w:rsidR="00821004" w:rsidRPr="005435FA" w:rsidRDefault="00821004" w:rsidP="00821004">
      <w:pPr>
        <w:rPr>
          <w:b/>
          <w:bCs/>
          <w:lang w:val="pl-PL"/>
        </w:rPr>
      </w:pPr>
      <w:r w:rsidRPr="005A2AE5">
        <w:rPr>
          <w:lang w:val="pl-PL"/>
        </w:rPr>
        <w:t xml:space="preserve"> </w:t>
      </w:r>
      <w:r w:rsidRPr="005435FA">
        <w:rPr>
          <w:b/>
          <w:bCs/>
          <w:lang w:val="pl-PL"/>
        </w:rPr>
        <w:t>III - DOKUMENTACIJA KOJU SU KANDIDATI OBAVEZNI PRILOŽITI</w:t>
      </w:r>
    </w:p>
    <w:p w14:paraId="344E26D9" w14:textId="0C42D206" w:rsidR="00821004" w:rsidRPr="005A2AE5" w:rsidRDefault="00821004" w:rsidP="00EB4DDA">
      <w:pPr>
        <w:rPr>
          <w:lang w:val="pl-PL"/>
        </w:rPr>
      </w:pPr>
      <w:r w:rsidRPr="005A2AE5">
        <w:rPr>
          <w:lang w:val="pl-PL"/>
        </w:rPr>
        <w:t>Kandidati su dužni dostaviti sljedeću dokumentaciju (original ili ovjerenu kopiju):</w:t>
      </w:r>
    </w:p>
    <w:p w14:paraId="35352FD2" w14:textId="77777777" w:rsidR="00821004" w:rsidRPr="005A2AE5" w:rsidRDefault="00821004" w:rsidP="00EB4DDA">
      <w:pPr>
        <w:rPr>
          <w:lang w:val="pl-PL"/>
        </w:rPr>
      </w:pPr>
      <w:r w:rsidRPr="005A2AE5">
        <w:rPr>
          <w:lang w:val="pl-PL"/>
        </w:rPr>
        <w:t>1. Svojeručno potpisanu prijavu na javni konkurs, sa kontakt podacima kandidata (adresa stanovanja, broj telefona i e-mail adresa) i tačno navedenom dokumentacijom koja se prilaže uz prijavu na javni konkurs,</w:t>
      </w:r>
    </w:p>
    <w:p w14:paraId="4072CBF1" w14:textId="1A94CFF1" w:rsidR="00EB4DDA" w:rsidRDefault="00821004" w:rsidP="00EB4DDA">
      <w:pPr>
        <w:rPr>
          <w:lang w:val="pl-PL"/>
        </w:rPr>
      </w:pPr>
      <w:r w:rsidRPr="005A2AE5">
        <w:rPr>
          <w:lang w:val="pl-PL"/>
        </w:rPr>
        <w:t>2. Biografiju (CV),</w:t>
      </w:r>
    </w:p>
    <w:p w14:paraId="54784EB9" w14:textId="1A1C0830" w:rsidR="00821004" w:rsidRPr="005A2AE5" w:rsidRDefault="00821004" w:rsidP="00EB4DDA">
      <w:pPr>
        <w:rPr>
          <w:lang w:val="pl-PL"/>
        </w:rPr>
      </w:pPr>
      <w:r w:rsidRPr="005A2AE5">
        <w:rPr>
          <w:lang w:val="pl-PL"/>
        </w:rPr>
        <w:t>3. Diplomu o stečenoj stručnoj spremi,</w:t>
      </w:r>
    </w:p>
    <w:p w14:paraId="2670FB55" w14:textId="59FA1C01" w:rsidR="00821004" w:rsidRPr="005A2AE5" w:rsidRDefault="00821004" w:rsidP="00EB4DDA">
      <w:pPr>
        <w:rPr>
          <w:lang w:val="pl-PL"/>
        </w:rPr>
      </w:pPr>
      <w:r w:rsidRPr="005A2AE5">
        <w:rPr>
          <w:lang w:val="pl-PL"/>
        </w:rPr>
        <w:t>4. Uvjerenje o položenom stručnom ispitu,</w:t>
      </w:r>
    </w:p>
    <w:p w14:paraId="5766A379" w14:textId="0C583E63" w:rsidR="00821004" w:rsidRPr="005A2AE5" w:rsidRDefault="00821004" w:rsidP="00EB4DDA">
      <w:pPr>
        <w:rPr>
          <w:lang w:val="pl-PL"/>
        </w:rPr>
      </w:pPr>
      <w:r w:rsidRPr="005A2AE5">
        <w:rPr>
          <w:lang w:val="pl-PL"/>
        </w:rPr>
        <w:t>5. Izvod iz matične knjige rođenih,</w:t>
      </w:r>
    </w:p>
    <w:p w14:paraId="179A509F" w14:textId="305E08B3" w:rsidR="00821004" w:rsidRPr="005A2AE5" w:rsidRDefault="00821004" w:rsidP="00EB4DDA">
      <w:pPr>
        <w:rPr>
          <w:lang w:val="pl-PL"/>
        </w:rPr>
      </w:pPr>
      <w:r w:rsidRPr="005A2AE5">
        <w:rPr>
          <w:lang w:val="pl-PL"/>
        </w:rPr>
        <w:t>6. Uvjerenje o državljanstvu (ne starije od 6 mjeseci),</w:t>
      </w:r>
    </w:p>
    <w:p w14:paraId="16139A50" w14:textId="77777777" w:rsidR="00821004" w:rsidRPr="005A2AE5" w:rsidRDefault="00821004" w:rsidP="00EB4DDA">
      <w:pPr>
        <w:rPr>
          <w:lang w:val="pl-PL"/>
        </w:rPr>
      </w:pPr>
      <w:r w:rsidRPr="005A2AE5">
        <w:rPr>
          <w:lang w:val="pl-PL"/>
        </w:rPr>
        <w:t>7. Rješenje o sticanju stručnog zvanja (najmanje zvanje mentor),</w:t>
      </w:r>
    </w:p>
    <w:p w14:paraId="0913AB89" w14:textId="36A2DF70" w:rsidR="00821004" w:rsidRPr="005A2AE5" w:rsidRDefault="00821004" w:rsidP="00EB4DDA">
      <w:pPr>
        <w:rPr>
          <w:lang w:val="pl-PL"/>
        </w:rPr>
      </w:pPr>
      <w:r w:rsidRPr="005A2AE5">
        <w:rPr>
          <w:lang w:val="pl-PL"/>
        </w:rPr>
        <w:t xml:space="preserve">8. Dokaz o radnom iskustvu (najmanje osam godina radnog staža i od toga najmanje pet godina radnog staža na poslovima: nastavnik, pedagog, pedagog-psiholog, psiholog, a u </w:t>
      </w:r>
      <w:r>
        <w:rPr>
          <w:lang w:val="pl-PL"/>
        </w:rPr>
        <w:t xml:space="preserve">Zavodu </w:t>
      </w:r>
      <w:r w:rsidRPr="005A2AE5">
        <w:rPr>
          <w:lang w:val="pl-PL"/>
        </w:rPr>
        <w:t xml:space="preserve"> i na poslovima stručnog saradnika koji je u neposrednom radu sa učenicima (potvrdu izdaje prethodni poslodavac),</w:t>
      </w:r>
    </w:p>
    <w:p w14:paraId="52A84A49" w14:textId="21629E8F" w:rsidR="00821004" w:rsidRPr="005A2AE5" w:rsidRDefault="00821004" w:rsidP="00EB4DDA">
      <w:pPr>
        <w:rPr>
          <w:lang w:val="pl-PL"/>
        </w:rPr>
      </w:pPr>
      <w:r w:rsidRPr="005A2AE5">
        <w:rPr>
          <w:lang w:val="pl-PL"/>
        </w:rPr>
        <w:t>9. Uvjerenje da protiv kandidata koje konkuriše za direktora nije potvrđena optužnica ili izrečena pravosnažna presuda ili mjera za jedno ili više krivičnih djela za koja se odredbama važećeg Krivičnog zakona Federacije Bosne i Hercegovine može izreći kazna zatvora u trajanju od tri mjeseca i više, (ne starije od tri mjeseca) izdaje nadležni sud,</w:t>
      </w:r>
    </w:p>
    <w:p w14:paraId="1D36B01B" w14:textId="77777777" w:rsidR="00821004" w:rsidRPr="005A2AE5" w:rsidRDefault="00821004" w:rsidP="00EB4DDA">
      <w:pPr>
        <w:rPr>
          <w:lang w:val="pl-PL"/>
        </w:rPr>
      </w:pPr>
      <w:r w:rsidRPr="005A2AE5">
        <w:rPr>
          <w:lang w:val="pl-PL"/>
        </w:rPr>
        <w:t>10. Izjava kandidata ovjerena od strane nadležnog organa da nije osuđivan za krivično djelo i za privredni prestup nespojiv sa obavljanjem dužnosti direktora škole,</w:t>
      </w:r>
    </w:p>
    <w:p w14:paraId="560ED0A0" w14:textId="73A1B709" w:rsidR="00821004" w:rsidRPr="005A2AE5" w:rsidRDefault="00821004" w:rsidP="00EB4DDA">
      <w:pPr>
        <w:rPr>
          <w:lang w:val="pl-PL"/>
        </w:rPr>
      </w:pPr>
      <w:r w:rsidRPr="005A2AE5">
        <w:rPr>
          <w:lang w:val="pl-PL"/>
        </w:rPr>
        <w:t>11. Izjava kandidata ovjerena od strane nadležnog organa da nije otpušten iz državne službe kao rezultat disciplinske mjere na bilo kojem nivou u Bosni i Hercegovini u periodu od 3 godine od dana prijavljivanja na javni konkurs,</w:t>
      </w:r>
    </w:p>
    <w:p w14:paraId="11667BA5" w14:textId="77777777" w:rsidR="00821004" w:rsidRPr="005A2AE5" w:rsidRDefault="00821004" w:rsidP="00EB4DDA">
      <w:pPr>
        <w:rPr>
          <w:lang w:val="pl-PL"/>
        </w:rPr>
      </w:pPr>
      <w:r w:rsidRPr="005A2AE5">
        <w:rPr>
          <w:lang w:val="pl-PL"/>
        </w:rPr>
        <w:t>12. Izjava kandidata ovjerena od strane nadležnog organa da se na kandidata ne odnosi član IX 1. Ustava Bosne i Hercegovine,</w:t>
      </w:r>
    </w:p>
    <w:p w14:paraId="23A2238A" w14:textId="466885AC" w:rsidR="00821004" w:rsidRPr="005A2AE5" w:rsidRDefault="00821004" w:rsidP="00EB4DDA">
      <w:pPr>
        <w:rPr>
          <w:lang w:val="pl-PL"/>
        </w:rPr>
      </w:pPr>
      <w:r w:rsidRPr="005A2AE5">
        <w:rPr>
          <w:lang w:val="pl-PL"/>
        </w:rPr>
        <w:t>13. Izjava kandidata ovjerena od strane nadležnog organa da nema privatni finansijski interes u</w:t>
      </w:r>
      <w:r>
        <w:rPr>
          <w:lang w:val="pl-PL"/>
        </w:rPr>
        <w:t xml:space="preserve"> </w:t>
      </w:r>
      <w:r w:rsidRPr="005A2AE5">
        <w:rPr>
          <w:lang w:val="pl-PL"/>
        </w:rPr>
        <w:t xml:space="preserve">JU </w:t>
      </w:r>
      <w:r>
        <w:rPr>
          <w:lang w:val="pl-PL"/>
        </w:rPr>
        <w:t>Zavod za specijalno obrazovanje i odgoj djece „Mjedenica”</w:t>
      </w:r>
      <w:r w:rsidRPr="005A2AE5">
        <w:rPr>
          <w:lang w:val="pl-PL"/>
        </w:rPr>
        <w:t xml:space="preserve"> raspisuje</w:t>
      </w:r>
    </w:p>
    <w:p w14:paraId="4B675C87" w14:textId="575578DD" w:rsidR="00821004" w:rsidRPr="005A2AE5" w:rsidRDefault="00821004" w:rsidP="00EB4DDA">
      <w:pPr>
        <w:rPr>
          <w:lang w:val="pl-PL"/>
        </w:rPr>
      </w:pPr>
      <w:r w:rsidRPr="005A2AE5">
        <w:rPr>
          <w:lang w:val="pl-PL"/>
        </w:rPr>
        <w:t>14. Izjava kandidata da nema smetnje za imenovanje i obavljanje funkcije u skladu sa Zakonom o sukobu interesa u organima vlasti u Federaciji BiH („Službene novine Federacije BiH“ broj: 70/08) i Zakonom o ministarskim, vladinim i drugim imenovanjima Federacije BiH (Službene novine Federacije BiH “broj: 12/03, 34/03 i 65/13) kao ni lice koje ima smetnje za imenovanje i obavljanje funkcije u skladu sa Zakonom o prevenciji i suzbijanju korupcije u Kantonu.</w:t>
      </w:r>
    </w:p>
    <w:p w14:paraId="5C4D87FD" w14:textId="2566D0D9" w:rsidR="00821004" w:rsidRDefault="00821004" w:rsidP="00EB4DDA">
      <w:pPr>
        <w:rPr>
          <w:lang w:val="pl-PL"/>
        </w:rPr>
      </w:pPr>
      <w:r w:rsidRPr="005A2AE5">
        <w:rPr>
          <w:lang w:val="pl-PL"/>
        </w:rPr>
        <w:t>Sarajevo („Službene novine Kantona Sarajevo“, broj: 35/22, 44/22-Ispravka i 52/22-Ispravka)</w:t>
      </w:r>
      <w:r>
        <w:rPr>
          <w:lang w:val="pl-PL"/>
        </w:rPr>
        <w:t>.</w:t>
      </w:r>
    </w:p>
    <w:p w14:paraId="2B243690" w14:textId="274E0B1B" w:rsidR="00821004" w:rsidRPr="005A2AE5" w:rsidRDefault="00821004" w:rsidP="00821004">
      <w:pPr>
        <w:rPr>
          <w:lang w:val="pl-PL"/>
        </w:rPr>
      </w:pPr>
      <w:r>
        <w:rPr>
          <w:lang w:val="pl-PL"/>
        </w:rPr>
        <w:lastRenderedPageBreak/>
        <w:t>2</w:t>
      </w:r>
    </w:p>
    <w:p w14:paraId="580E24F4" w14:textId="77777777" w:rsidR="00821004" w:rsidRDefault="00821004" w:rsidP="00821004">
      <w:pPr>
        <w:rPr>
          <w:lang w:val="pl-PL"/>
        </w:rPr>
      </w:pPr>
      <w:r w:rsidRPr="005A2AE5">
        <w:rPr>
          <w:lang w:val="pl-PL"/>
        </w:rPr>
        <w:t xml:space="preserve">15. Pisani razvojni plan i program  JU </w:t>
      </w:r>
      <w:r>
        <w:rPr>
          <w:lang w:val="pl-PL"/>
        </w:rPr>
        <w:t>Zavod za specijalno obrazovanje i odgoj djece „Mjedenica”</w:t>
      </w:r>
      <w:r w:rsidRPr="005A2AE5">
        <w:rPr>
          <w:lang w:val="pl-PL"/>
        </w:rPr>
        <w:t xml:space="preserve"> </w:t>
      </w:r>
      <w:r>
        <w:rPr>
          <w:lang w:val="pl-PL"/>
        </w:rPr>
        <w:t xml:space="preserve">Sarajevo </w:t>
      </w:r>
      <w:r w:rsidRPr="005A2AE5">
        <w:rPr>
          <w:lang w:val="pl-PL"/>
        </w:rPr>
        <w:t xml:space="preserve">za mandatni period za koji se raspisuje konkurs. </w:t>
      </w:r>
    </w:p>
    <w:p w14:paraId="0CD412A0" w14:textId="77777777" w:rsidR="00821004" w:rsidRDefault="00821004" w:rsidP="00821004">
      <w:pPr>
        <w:rPr>
          <w:lang w:val="pl-PL"/>
        </w:rPr>
      </w:pPr>
    </w:p>
    <w:p w14:paraId="7D71E3C6" w14:textId="77777777" w:rsidR="00821004" w:rsidRDefault="00821004" w:rsidP="00821004">
      <w:pPr>
        <w:rPr>
          <w:lang w:val="pl-PL"/>
        </w:rPr>
      </w:pPr>
    </w:p>
    <w:p w14:paraId="3F4D7ED3" w14:textId="77777777" w:rsidR="00821004" w:rsidRPr="005A2AE5" w:rsidRDefault="00821004" w:rsidP="00821004">
      <w:pPr>
        <w:rPr>
          <w:lang w:val="pl-PL"/>
        </w:rPr>
      </w:pPr>
    </w:p>
    <w:p w14:paraId="31AC7B1C" w14:textId="77777777" w:rsidR="00821004" w:rsidRPr="005A2AE5" w:rsidRDefault="00821004" w:rsidP="00821004">
      <w:pPr>
        <w:rPr>
          <w:b/>
          <w:bCs/>
          <w:lang w:val="pl-PL"/>
        </w:rPr>
      </w:pPr>
      <w:r w:rsidRPr="005A2AE5">
        <w:rPr>
          <w:b/>
          <w:bCs/>
          <w:lang w:val="pl-PL"/>
        </w:rPr>
        <w:t xml:space="preserve">IV - DOSTAVLJANJE PRIJAVE I POTREBNE DOKUMENTACIJE </w:t>
      </w:r>
    </w:p>
    <w:p w14:paraId="40FBAC2D" w14:textId="77777777" w:rsidR="00821004" w:rsidRPr="005A2AE5" w:rsidRDefault="00821004" w:rsidP="00821004">
      <w:pPr>
        <w:rPr>
          <w:lang w:val="pl-PL"/>
        </w:rPr>
      </w:pPr>
    </w:p>
    <w:p w14:paraId="00FA22B6" w14:textId="32DCE88F" w:rsidR="00821004" w:rsidRDefault="00821004" w:rsidP="00821004">
      <w:pPr>
        <w:rPr>
          <w:lang w:val="pl-PL"/>
        </w:rPr>
      </w:pPr>
      <w:r w:rsidRPr="005A2AE5">
        <w:rPr>
          <w:lang w:val="pl-PL"/>
        </w:rPr>
        <w:t>Prijavu sa dokazima o ispunjavanju uslova javnog konkursa kandidati dostavljaju poštom preporučeno na adresu:</w:t>
      </w:r>
      <w:r w:rsidRPr="005435FA">
        <w:rPr>
          <w:lang w:val="pl-PL"/>
        </w:rPr>
        <w:t xml:space="preserve"> </w:t>
      </w:r>
      <w:r w:rsidRPr="005A2AE5">
        <w:rPr>
          <w:lang w:val="pl-PL"/>
        </w:rPr>
        <w:t xml:space="preserve">JU </w:t>
      </w:r>
      <w:r>
        <w:rPr>
          <w:lang w:val="pl-PL"/>
        </w:rPr>
        <w:t>Zavod za specijalno obrazovanje i odgoj djece „Mjedenica”</w:t>
      </w:r>
      <w:r w:rsidRPr="005A2AE5">
        <w:rPr>
          <w:lang w:val="pl-PL"/>
        </w:rPr>
        <w:t xml:space="preserve">  , </w:t>
      </w:r>
      <w:r>
        <w:rPr>
          <w:lang w:val="pl-PL"/>
        </w:rPr>
        <w:t>Mjedenica 34</w:t>
      </w:r>
      <w:r w:rsidRPr="005A2AE5">
        <w:rPr>
          <w:lang w:val="pl-PL"/>
        </w:rPr>
        <w:t>., 71000 Sarajevo, O</w:t>
      </w:r>
      <w:r>
        <w:rPr>
          <w:lang w:val="pl-PL"/>
        </w:rPr>
        <w:t xml:space="preserve">pćina Stari Grad </w:t>
      </w:r>
      <w:r w:rsidRPr="005A2AE5">
        <w:rPr>
          <w:lang w:val="pl-PL"/>
        </w:rPr>
        <w:t xml:space="preserve">ili na protokol JU </w:t>
      </w:r>
      <w:r>
        <w:rPr>
          <w:lang w:val="pl-PL"/>
        </w:rPr>
        <w:t>Zavod za specijalno obrazovanje i odgoj djece „Mjedenica”</w:t>
      </w:r>
      <w:r w:rsidRPr="005A2AE5">
        <w:rPr>
          <w:lang w:val="pl-PL"/>
        </w:rPr>
        <w:t xml:space="preserve"> </w:t>
      </w:r>
      <w:r>
        <w:rPr>
          <w:lang w:val="pl-PL"/>
        </w:rPr>
        <w:t>Sarajevo</w:t>
      </w:r>
      <w:r w:rsidRPr="005A2AE5">
        <w:rPr>
          <w:lang w:val="pl-PL"/>
        </w:rPr>
        <w:t xml:space="preserve"> u zatvorenoj koverti sa </w:t>
      </w:r>
    </w:p>
    <w:p w14:paraId="12090D5F" w14:textId="72C815D3" w:rsidR="00821004" w:rsidRDefault="00821004" w:rsidP="00821004">
      <w:pPr>
        <w:rPr>
          <w:lang w:val="pl-PL"/>
        </w:rPr>
      </w:pPr>
      <w:r w:rsidRPr="005A2AE5">
        <w:rPr>
          <w:lang w:val="pl-PL"/>
        </w:rPr>
        <w:t xml:space="preserve">naznakom: „Prijava na javni konkurs za izbor direktora - </w:t>
      </w:r>
      <w:r w:rsidRPr="005435FA">
        <w:rPr>
          <w:b/>
          <w:bCs/>
          <w:lang w:val="pl-PL"/>
        </w:rPr>
        <w:t>NE OTVARAJ</w:t>
      </w:r>
      <w:r w:rsidRPr="005A2AE5">
        <w:rPr>
          <w:lang w:val="pl-PL"/>
        </w:rPr>
        <w:t xml:space="preserve"> (otvara Komisija).“ Nepotpune i neblagovremene prijave neće se uzeti u razmatranje.</w:t>
      </w:r>
    </w:p>
    <w:p w14:paraId="44960A6F" w14:textId="77777777" w:rsidR="00821004" w:rsidRPr="005A2AE5" w:rsidRDefault="00821004" w:rsidP="00821004">
      <w:pPr>
        <w:rPr>
          <w:lang w:val="pl-PL"/>
        </w:rPr>
      </w:pPr>
    </w:p>
    <w:p w14:paraId="0052B2E2" w14:textId="77777777" w:rsidR="00821004" w:rsidRDefault="00821004" w:rsidP="00821004">
      <w:pPr>
        <w:rPr>
          <w:lang w:val="pl-PL"/>
        </w:rPr>
      </w:pPr>
      <w:r w:rsidRPr="005A2AE5">
        <w:rPr>
          <w:lang w:val="pl-PL"/>
        </w:rPr>
        <w:t xml:space="preserve"> </w:t>
      </w:r>
      <w:r w:rsidRPr="005A2AE5">
        <w:rPr>
          <w:b/>
          <w:bCs/>
          <w:lang w:val="pl-PL"/>
        </w:rPr>
        <w:t>V - NAČIN I ROK OBAVJEŠTAVANJA KANDIDATA O REZULTATIMA JAVNOG KONKURSA</w:t>
      </w:r>
      <w:r w:rsidRPr="005A2AE5">
        <w:rPr>
          <w:lang w:val="pl-PL"/>
        </w:rPr>
        <w:t xml:space="preserve"> Školski odbor će pisanim putem obavijestiti sve kandidate koji su se prijavili na konkurs o Odluci o imenovanju direktora, u roku od 8 (osam) dana od dana donošenja odluke. </w:t>
      </w:r>
    </w:p>
    <w:p w14:paraId="031E278C" w14:textId="77777777" w:rsidR="00821004" w:rsidRPr="005A2AE5" w:rsidRDefault="00821004" w:rsidP="00821004">
      <w:pPr>
        <w:rPr>
          <w:lang w:val="pl-PL"/>
        </w:rPr>
      </w:pPr>
    </w:p>
    <w:p w14:paraId="7FA53282" w14:textId="77777777" w:rsidR="00821004" w:rsidRDefault="00821004" w:rsidP="00821004">
      <w:pPr>
        <w:rPr>
          <w:lang w:val="pl-PL"/>
        </w:rPr>
      </w:pPr>
      <w:r w:rsidRPr="005A2AE5">
        <w:rPr>
          <w:b/>
          <w:bCs/>
          <w:lang w:val="pl-PL"/>
        </w:rPr>
        <w:t>VI - ROK ZA PODNOŠENJE PRIJAVA</w:t>
      </w:r>
      <w:r w:rsidRPr="005A2AE5">
        <w:rPr>
          <w:lang w:val="pl-PL"/>
        </w:rPr>
        <w:t xml:space="preserve"> Javni konkurs ostaje otvoren 15 (petnaest) dana od dana objavljivanja u dnevnom listu Oslobođenje i na službenoj stranici Ministarstva za odgoj i obrazovanje Kantona Sarajevo. Javni konkurs je objavljen u dnevnom listu Oslobođenje dana </w:t>
      </w:r>
      <w:r>
        <w:rPr>
          <w:lang w:val="pl-PL"/>
        </w:rPr>
        <w:t>11</w:t>
      </w:r>
      <w:r w:rsidRPr="005A2AE5">
        <w:rPr>
          <w:lang w:val="pl-PL"/>
        </w:rPr>
        <w:t>.</w:t>
      </w:r>
      <w:r>
        <w:rPr>
          <w:lang w:val="pl-PL"/>
        </w:rPr>
        <w:t>04</w:t>
      </w:r>
      <w:r w:rsidRPr="005A2AE5">
        <w:rPr>
          <w:lang w:val="pl-PL"/>
        </w:rPr>
        <w:t>.202</w:t>
      </w:r>
      <w:r>
        <w:rPr>
          <w:lang w:val="pl-PL"/>
        </w:rPr>
        <w:t>5</w:t>
      </w:r>
      <w:r w:rsidRPr="005A2AE5">
        <w:rPr>
          <w:lang w:val="pl-PL"/>
        </w:rPr>
        <w:t xml:space="preserve">. godine i na web stranici Ministarstva za odgoj i obrazovanje Kantona Sarajevo, te ostaje otvoren do </w:t>
      </w:r>
      <w:r>
        <w:rPr>
          <w:lang w:val="pl-PL"/>
        </w:rPr>
        <w:t>26</w:t>
      </w:r>
      <w:r w:rsidRPr="005A2AE5">
        <w:rPr>
          <w:lang w:val="pl-PL"/>
        </w:rPr>
        <w:t>.0</w:t>
      </w:r>
      <w:r>
        <w:rPr>
          <w:lang w:val="pl-PL"/>
        </w:rPr>
        <w:t>4</w:t>
      </w:r>
      <w:r w:rsidRPr="005A2AE5">
        <w:rPr>
          <w:lang w:val="pl-PL"/>
        </w:rPr>
        <w:t>.2025. godine.</w:t>
      </w:r>
    </w:p>
    <w:p w14:paraId="35E13719" w14:textId="77777777" w:rsidR="00821004" w:rsidRPr="005A2AE5" w:rsidRDefault="00821004" w:rsidP="00821004">
      <w:pPr>
        <w:rPr>
          <w:lang w:val="pl-PL"/>
        </w:rPr>
      </w:pPr>
    </w:p>
    <w:p w14:paraId="7F8F9E15" w14:textId="77777777" w:rsidR="00821004" w:rsidRPr="005A2AE5" w:rsidRDefault="00821004" w:rsidP="00821004">
      <w:pPr>
        <w:rPr>
          <w:lang w:val="pl-PL"/>
        </w:rPr>
      </w:pPr>
      <w:r w:rsidRPr="005A2AE5">
        <w:rPr>
          <w:lang w:val="pl-PL"/>
        </w:rPr>
        <w:t xml:space="preserve"> </w:t>
      </w:r>
      <w:r w:rsidRPr="005A2AE5">
        <w:rPr>
          <w:b/>
          <w:bCs/>
          <w:lang w:val="pl-PL"/>
        </w:rPr>
        <w:t>VII – VRIJEME NA KOJE SE VRŠI IMENOVANJE DIREKTORA CENTRA</w:t>
      </w:r>
      <w:r w:rsidRPr="005A2AE5">
        <w:rPr>
          <w:lang w:val="pl-PL"/>
        </w:rPr>
        <w:t>: Imenovanje se vrši na mandatni period od 4 (četiri) godine.</w:t>
      </w:r>
    </w:p>
    <w:p w14:paraId="43B099C5" w14:textId="77777777" w:rsidR="00821004" w:rsidRPr="005A2AE5" w:rsidRDefault="00821004" w:rsidP="00821004">
      <w:pPr>
        <w:rPr>
          <w:lang w:val="fr-FR"/>
        </w:rPr>
      </w:pPr>
      <w:r w:rsidRPr="00821004">
        <w:rPr>
          <w:b/>
          <w:bCs/>
          <w:lang w:val="pl-PL"/>
        </w:rPr>
        <w:t xml:space="preserve"> </w:t>
      </w:r>
      <w:r w:rsidRPr="005A2AE5">
        <w:rPr>
          <w:b/>
          <w:bCs/>
          <w:lang w:val="fr-FR"/>
        </w:rPr>
        <w:t>VIII - NAPOMENA</w:t>
      </w:r>
      <w:r w:rsidRPr="005A2AE5">
        <w:rPr>
          <w:lang w:val="fr-FR"/>
        </w:rPr>
        <w:t xml:space="preserve"> Nepotpune i neblagovremene prijave neće se razmatrati. </w:t>
      </w:r>
    </w:p>
    <w:p w14:paraId="6907E412" w14:textId="77777777" w:rsidR="00821004" w:rsidRDefault="00821004" w:rsidP="00821004">
      <w:pPr>
        <w:rPr>
          <w:lang w:val="pl-PL"/>
        </w:rPr>
      </w:pPr>
      <w:r w:rsidRPr="005A2AE5">
        <w:rPr>
          <w:lang w:val="pl-PL"/>
        </w:rPr>
        <w:t>Izrazi koji se koriste u ovom Konkursu, a imaju rodno značenje, odnose se jednako na muški i na ženski rod.</w:t>
      </w:r>
    </w:p>
    <w:p w14:paraId="11833F1D" w14:textId="77777777" w:rsidR="00821004" w:rsidRDefault="00821004" w:rsidP="00821004">
      <w:pPr>
        <w:rPr>
          <w:lang w:val="pl-PL"/>
        </w:rPr>
      </w:pPr>
    </w:p>
    <w:p w14:paraId="1CF82A63" w14:textId="77777777" w:rsidR="00821004" w:rsidRDefault="00821004" w:rsidP="00821004">
      <w:pPr>
        <w:rPr>
          <w:lang w:val="pl-PL"/>
        </w:rPr>
      </w:pPr>
    </w:p>
    <w:p w14:paraId="6EC567A5" w14:textId="77777777" w:rsidR="00821004" w:rsidRDefault="00821004" w:rsidP="00821004">
      <w:pPr>
        <w:rPr>
          <w:lang w:val="pl-PL"/>
        </w:rPr>
      </w:pPr>
    </w:p>
    <w:p w14:paraId="26260E5E" w14:textId="1CAD612E" w:rsidR="00821004" w:rsidRPr="00821004" w:rsidRDefault="00821004" w:rsidP="00821004">
      <w:pPr>
        <w:rPr>
          <w:lang w:val="pl-PL"/>
        </w:rPr>
      </w:pPr>
      <w:r w:rsidRPr="00821004">
        <w:rPr>
          <w:lang w:val="pl-PL"/>
        </w:rPr>
        <w:t xml:space="preserve">                                                                                                              v.d. Predsjednik školskog odbora</w:t>
      </w:r>
    </w:p>
    <w:p w14:paraId="1D01F581" w14:textId="2A3F1E9B" w:rsidR="00821004" w:rsidRPr="00821004" w:rsidRDefault="00821004" w:rsidP="00821004">
      <w:pPr>
        <w:rPr>
          <w:lang w:val="pl-PL"/>
        </w:rPr>
      </w:pPr>
      <w:r w:rsidRPr="00821004">
        <w:rPr>
          <w:lang w:val="pl-PL"/>
        </w:rPr>
        <w:t xml:space="preserve">                                                                                                                               Mersudin Kadrić</w:t>
      </w:r>
    </w:p>
    <w:p w14:paraId="01D46382" w14:textId="19CA4B0E" w:rsidR="00C84761" w:rsidRPr="00821004" w:rsidRDefault="00C84761" w:rsidP="00821004">
      <w:pPr>
        <w:rPr>
          <w:lang w:val="pl-PL"/>
        </w:rPr>
      </w:pPr>
    </w:p>
    <w:p w14:paraId="3E2A8D99" w14:textId="77777777" w:rsidR="00821004" w:rsidRPr="00821004" w:rsidRDefault="00821004" w:rsidP="00821004">
      <w:pPr>
        <w:rPr>
          <w:lang w:val="pl-PL"/>
        </w:rPr>
      </w:pPr>
    </w:p>
    <w:p w14:paraId="33BA9A50" w14:textId="77777777" w:rsidR="00821004" w:rsidRPr="00821004" w:rsidRDefault="00821004" w:rsidP="00821004">
      <w:pPr>
        <w:rPr>
          <w:lang w:val="pl-PL"/>
        </w:rPr>
      </w:pPr>
    </w:p>
    <w:p w14:paraId="675CA38D" w14:textId="77777777" w:rsidR="00821004" w:rsidRPr="00821004" w:rsidRDefault="00821004" w:rsidP="00821004">
      <w:pPr>
        <w:rPr>
          <w:lang w:val="pl-PL"/>
        </w:rPr>
      </w:pPr>
    </w:p>
    <w:p w14:paraId="2CA67B66" w14:textId="77777777" w:rsidR="00821004" w:rsidRPr="00821004" w:rsidRDefault="00821004" w:rsidP="00821004">
      <w:pPr>
        <w:rPr>
          <w:lang w:val="pl-PL"/>
        </w:rPr>
      </w:pPr>
    </w:p>
    <w:p w14:paraId="5B91EB8A" w14:textId="77777777" w:rsidR="00821004" w:rsidRPr="00821004" w:rsidRDefault="00821004" w:rsidP="00821004">
      <w:pPr>
        <w:rPr>
          <w:lang w:val="pl-PL"/>
        </w:rPr>
      </w:pPr>
    </w:p>
    <w:p w14:paraId="655831AE" w14:textId="77777777" w:rsidR="00821004" w:rsidRPr="00821004" w:rsidRDefault="00821004" w:rsidP="00821004">
      <w:pPr>
        <w:rPr>
          <w:lang w:val="pl-PL"/>
        </w:rPr>
      </w:pPr>
    </w:p>
    <w:p w14:paraId="7E648407" w14:textId="77777777" w:rsidR="00821004" w:rsidRPr="00821004" w:rsidRDefault="00821004" w:rsidP="00821004">
      <w:pPr>
        <w:rPr>
          <w:lang w:val="pl-PL"/>
        </w:rPr>
      </w:pPr>
    </w:p>
    <w:p w14:paraId="71E482B8" w14:textId="77777777" w:rsidR="00821004" w:rsidRPr="00821004" w:rsidRDefault="00821004" w:rsidP="00821004">
      <w:pPr>
        <w:rPr>
          <w:lang w:val="pl-PL"/>
        </w:rPr>
      </w:pPr>
    </w:p>
    <w:p w14:paraId="1BC02598" w14:textId="77777777" w:rsidR="00821004" w:rsidRPr="00821004" w:rsidRDefault="00821004" w:rsidP="00821004">
      <w:pPr>
        <w:rPr>
          <w:lang w:val="pl-PL"/>
        </w:rPr>
      </w:pPr>
    </w:p>
    <w:p w14:paraId="7C7CF003" w14:textId="77777777" w:rsidR="00821004" w:rsidRPr="00821004" w:rsidRDefault="00821004" w:rsidP="00821004">
      <w:pPr>
        <w:rPr>
          <w:lang w:val="pl-PL"/>
        </w:rPr>
      </w:pPr>
    </w:p>
    <w:p w14:paraId="5043CC4E" w14:textId="5401BC47" w:rsidR="00821004" w:rsidRPr="00295FD0" w:rsidRDefault="00821004" w:rsidP="00821004">
      <w:r>
        <w:t>3</w:t>
      </w:r>
    </w:p>
    <w:sectPr w:rsidR="00821004" w:rsidRPr="00295FD0" w:rsidSect="00330325">
      <w:headerReference w:type="even" r:id="rId8"/>
      <w:headerReference w:type="default" r:id="rId9"/>
      <w:footerReference w:type="default" r:id="rId10"/>
      <w:pgSz w:w="11909" w:h="16834" w:code="9"/>
      <w:pgMar w:top="432" w:right="1296" w:bottom="709" w:left="1296"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2B746" w14:textId="77777777" w:rsidR="00220D08" w:rsidRDefault="00220D08" w:rsidP="009F5903">
      <w:r>
        <w:separator/>
      </w:r>
    </w:p>
  </w:endnote>
  <w:endnote w:type="continuationSeparator" w:id="0">
    <w:p w14:paraId="0189FCAF" w14:textId="77777777" w:rsidR="00220D08" w:rsidRDefault="00220D08" w:rsidP="009F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8374" w14:textId="77777777" w:rsidR="00D71F09" w:rsidRDefault="00DB1F5E" w:rsidP="00E20B86">
    <w:pPr>
      <w:pStyle w:val="Podnoje"/>
      <w:rPr>
        <w:color w:val="000080"/>
      </w:rPr>
    </w:pPr>
    <w:r>
      <w:rPr>
        <w:color w:val="000080"/>
      </w:rPr>
      <w:t>_____________________________________________________________________________</w:t>
    </w:r>
  </w:p>
  <w:p w14:paraId="7110E735" w14:textId="18DCCE5B" w:rsidR="00635589" w:rsidRDefault="00DB1F5E" w:rsidP="00E966C9">
    <w:pPr>
      <w:rPr>
        <w:sz w:val="22"/>
        <w:szCs w:val="22"/>
        <w:lang w:val="bs-Latn-BA"/>
      </w:rPr>
    </w:pPr>
    <w:r w:rsidRPr="00E2576F">
      <w:rPr>
        <w:sz w:val="22"/>
        <w:szCs w:val="22"/>
        <w:lang w:val="bs-Latn-BA"/>
      </w:rPr>
      <w:t>E-mail:</w:t>
    </w:r>
    <w:r w:rsidR="00C31B4E">
      <w:rPr>
        <w:sz w:val="22"/>
        <w:szCs w:val="22"/>
        <w:lang w:val="bs-Latn-BA"/>
      </w:rPr>
      <w:t xml:space="preserve"> </w:t>
    </w:r>
    <w:hyperlink r:id="rId1" w:history="1">
      <w:r w:rsidR="00C31B4E" w:rsidRPr="00896E3E">
        <w:rPr>
          <w:rStyle w:val="Hiperveza"/>
          <w:sz w:val="22"/>
          <w:szCs w:val="22"/>
          <w:lang w:val="bs-Latn-BA"/>
        </w:rPr>
        <w:t>ju@zavodmjedenica.ba</w:t>
      </w:r>
    </w:hyperlink>
    <w:r w:rsidR="00C31B4E">
      <w:rPr>
        <w:sz w:val="22"/>
        <w:szCs w:val="22"/>
        <w:lang w:val="bs-Latn-BA"/>
      </w:rPr>
      <w:t xml:space="preserve">      </w:t>
    </w:r>
    <w:r w:rsidRPr="00E2576F">
      <w:rPr>
        <w:sz w:val="22"/>
        <w:szCs w:val="22"/>
        <w:lang w:val="bs-Latn-BA"/>
      </w:rPr>
      <w:t xml:space="preserve">Web: </w:t>
    </w:r>
    <w:r w:rsidR="00AD678E">
      <w:rPr>
        <w:sz w:val="22"/>
        <w:szCs w:val="22"/>
        <w:lang w:val="bs-Latn-BA"/>
      </w:rPr>
      <w:t>www.zavodmjedenica.ba</w:t>
    </w:r>
    <w:r w:rsidR="00635589">
      <w:rPr>
        <w:sz w:val="22"/>
        <w:szCs w:val="22"/>
        <w:lang w:val="bs-Latn-BA"/>
      </w:rPr>
      <w:t xml:space="preserve">   Tel:033 207 962  033 207 963</w:t>
    </w:r>
  </w:p>
  <w:p w14:paraId="3082D5F0" w14:textId="77777777" w:rsidR="00D71F09" w:rsidRPr="00635589" w:rsidRDefault="00DB1F5E" w:rsidP="00E966C9">
    <w:pPr>
      <w:rPr>
        <w:sz w:val="22"/>
        <w:szCs w:val="22"/>
        <w:lang w:val="bs-Latn-BA"/>
      </w:rPr>
    </w:pPr>
    <w:r w:rsidRPr="00E2576F">
      <w:rPr>
        <w:sz w:val="22"/>
        <w:szCs w:val="22"/>
        <w:lang w:val="bs-Latn-BA"/>
      </w:rPr>
      <w:t xml:space="preserve">                                         </w:t>
    </w:r>
    <w:r w:rsidR="00635589">
      <w:rPr>
        <w:sz w:val="22"/>
        <w:szCs w:val="22"/>
        <w:lang w:val="bs-Latn-BA"/>
      </w:rPr>
      <w:t xml:space="preserve">                        Tel/fax: 033 246 214</w:t>
    </w:r>
    <w:r w:rsidRPr="00E966C9">
      <w:rPr>
        <w:sz w:val="22"/>
        <w:szCs w:val="22"/>
      </w:rPr>
      <w:t xml:space="preserve">             </w:t>
    </w:r>
  </w:p>
  <w:p w14:paraId="2656316E" w14:textId="77777777" w:rsidR="00D71F09" w:rsidRDefault="00D71F09" w:rsidP="00E20B86">
    <w:pPr>
      <w:pStyle w:val="Podnoje"/>
      <w:rPr>
        <w:color w:val="000080"/>
      </w:rPr>
    </w:pPr>
  </w:p>
  <w:p w14:paraId="53B30940" w14:textId="77777777" w:rsidR="00D71F09" w:rsidRDefault="00DB1F5E" w:rsidP="00E20B86">
    <w:pPr>
      <w:pStyle w:val="Podnoje"/>
    </w:pPr>
    <w:r>
      <w:rPr>
        <w:color w:val="000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26D9A" w14:textId="77777777" w:rsidR="00220D08" w:rsidRDefault="00220D08" w:rsidP="009F5903">
      <w:r>
        <w:separator/>
      </w:r>
    </w:p>
  </w:footnote>
  <w:footnote w:type="continuationSeparator" w:id="0">
    <w:p w14:paraId="12D42666" w14:textId="77777777" w:rsidR="00220D08" w:rsidRDefault="00220D08" w:rsidP="009F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C374" w14:textId="77777777" w:rsidR="00D71F09" w:rsidRDefault="00DB1F5E">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3C5FD" w14:textId="6A997E7A" w:rsidR="00D71F09" w:rsidRPr="00897AD8" w:rsidRDefault="00C84761" w:rsidP="0021177F">
    <w:pPr>
      <w:rPr>
        <w:color w:val="C00000"/>
        <w:sz w:val="22"/>
        <w:szCs w:val="22"/>
        <w:lang w:val="pl-PL"/>
      </w:rPr>
    </w:pPr>
    <w:r>
      <w:rPr>
        <w:b/>
        <w:bCs/>
        <w:noProof/>
        <w:color w:val="000080"/>
        <w:lang w:val="bs-Latn-BA" w:eastAsia="bs-Latn-BA"/>
      </w:rPr>
      <w:drawing>
        <wp:anchor distT="0" distB="0" distL="114300" distR="114300" simplePos="0" relativeHeight="251657728" behindDoc="1" locked="0" layoutInCell="1" allowOverlap="1" wp14:anchorId="522D3C76" wp14:editId="2C75523C">
          <wp:simplePos x="0" y="0"/>
          <wp:positionH relativeFrom="column">
            <wp:posOffset>114300</wp:posOffset>
          </wp:positionH>
          <wp:positionV relativeFrom="paragraph">
            <wp:posOffset>-20320</wp:posOffset>
          </wp:positionV>
          <wp:extent cx="1590675" cy="1234440"/>
          <wp:effectExtent l="114300" t="152400" r="104775" b="137160"/>
          <wp:wrapTopAndBottom/>
          <wp:docPr id="1" name="Picture 1" descr="logo mj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j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694871">
                    <a:off x="0" y="0"/>
                    <a:ext cx="1590675" cy="1234440"/>
                  </a:xfrm>
                  <a:prstGeom prst="rect">
                    <a:avLst/>
                  </a:prstGeom>
                  <a:noFill/>
                </pic:spPr>
              </pic:pic>
            </a:graphicData>
          </a:graphic>
          <wp14:sizeRelH relativeFrom="page">
            <wp14:pctWidth>0</wp14:pctWidth>
          </wp14:sizeRelH>
          <wp14:sizeRelV relativeFrom="page">
            <wp14:pctHeight>0</wp14:pctHeight>
          </wp14:sizeRelV>
        </wp:anchor>
      </w:drawing>
    </w:r>
  </w:p>
  <w:p w14:paraId="58EF671B" w14:textId="6A423BDB" w:rsidR="00D71F09" w:rsidRPr="000F0A51" w:rsidRDefault="00DB1F5E" w:rsidP="0021177F">
    <w:pPr>
      <w:rPr>
        <w:color w:val="C00000"/>
        <w:sz w:val="22"/>
        <w:szCs w:val="22"/>
        <w:lang w:val="bs-Latn-BA"/>
      </w:rPr>
    </w:pPr>
    <w:r w:rsidRPr="00897AD8">
      <w:rPr>
        <w:color w:val="C00000"/>
        <w:sz w:val="22"/>
        <w:szCs w:val="22"/>
        <w:lang w:val="pl-PL"/>
      </w:rPr>
      <w:t xml:space="preserve">                                                               </w:t>
    </w:r>
    <w:r w:rsidR="000F0A51" w:rsidRPr="00897AD8">
      <w:rPr>
        <w:color w:val="C00000"/>
        <w:sz w:val="22"/>
        <w:szCs w:val="22"/>
        <w:lang w:val="pl-PL"/>
      </w:rPr>
      <w:t xml:space="preserve">JU </w:t>
    </w:r>
    <w:r w:rsidRPr="000F0A51">
      <w:rPr>
        <w:color w:val="C00000"/>
        <w:sz w:val="22"/>
        <w:szCs w:val="22"/>
        <w:lang w:val="bs-Latn-BA"/>
      </w:rPr>
      <w:t>Zavod za specijalno obrazovanje i odgoj djece „Mjedenica“</w:t>
    </w:r>
  </w:p>
  <w:p w14:paraId="73535BBC" w14:textId="09FF3693" w:rsidR="00D71F09" w:rsidRPr="000F0A51" w:rsidRDefault="00DB1F5E" w:rsidP="0021177F">
    <w:pPr>
      <w:rPr>
        <w:color w:val="C00000"/>
        <w:sz w:val="22"/>
        <w:szCs w:val="22"/>
        <w:lang w:val="bs-Latn-BA"/>
      </w:rPr>
    </w:pPr>
    <w:r w:rsidRPr="000F0A51">
      <w:rPr>
        <w:color w:val="C00000"/>
        <w:sz w:val="22"/>
        <w:szCs w:val="22"/>
        <w:lang w:val="bs-Latn-BA"/>
      </w:rPr>
      <w:t xml:space="preserve">                                                               Mjedenica 34, 71 000 Sarajevo </w:t>
    </w:r>
  </w:p>
  <w:p w14:paraId="5FF32ED6" w14:textId="77777777" w:rsidR="00D71F09" w:rsidRPr="000F0A51" w:rsidRDefault="00DB1F5E" w:rsidP="0021177F">
    <w:pPr>
      <w:rPr>
        <w:color w:val="00B050"/>
        <w:sz w:val="22"/>
        <w:szCs w:val="22"/>
        <w:lang w:val="bs-Latn-BA"/>
      </w:rPr>
    </w:pPr>
    <w:r w:rsidRPr="000F0A51">
      <w:rPr>
        <w:b/>
        <w:bCs/>
        <w:color w:val="000080"/>
        <w:sz w:val="22"/>
        <w:szCs w:val="22"/>
        <w:lang w:val="bs-Latn-BA"/>
      </w:rPr>
      <w:tab/>
      <w:t xml:space="preserve">       </w:t>
    </w:r>
    <w:r w:rsidRPr="000F0A51">
      <w:rPr>
        <w:color w:val="000080"/>
        <w:sz w:val="22"/>
        <w:szCs w:val="22"/>
        <w:lang w:val="bs-Latn-BA"/>
      </w:rPr>
      <w:t xml:space="preserve">                                           </w:t>
    </w:r>
    <w:r w:rsidRPr="000F0A51">
      <w:rPr>
        <w:color w:val="C00000"/>
        <w:sz w:val="22"/>
        <w:szCs w:val="22"/>
        <w:lang w:val="bs-Latn-BA"/>
      </w:rPr>
      <w:t>Bosna i Hercegovina</w:t>
    </w:r>
  </w:p>
  <w:p w14:paraId="0F58A52E" w14:textId="1EDD5C1A" w:rsidR="00D71F09" w:rsidRPr="000F0A51" w:rsidRDefault="00DB1F5E" w:rsidP="0021177F">
    <w:pPr>
      <w:rPr>
        <w:color w:val="00B050"/>
        <w:sz w:val="22"/>
        <w:szCs w:val="22"/>
        <w:lang w:val="bs-Latn-BA"/>
      </w:rPr>
    </w:pPr>
    <w:r w:rsidRPr="000F0A51">
      <w:rPr>
        <w:color w:val="00B050"/>
        <w:sz w:val="22"/>
        <w:szCs w:val="22"/>
        <w:lang w:val="bs-Latn-BA"/>
      </w:rPr>
      <w:t xml:space="preserve">                                                               </w:t>
    </w:r>
    <w:r w:rsidR="000F0A51" w:rsidRPr="000F0A51">
      <w:rPr>
        <w:color w:val="00B050"/>
        <w:sz w:val="22"/>
        <w:szCs w:val="22"/>
        <w:lang w:val="bs-Latn-BA"/>
      </w:rPr>
      <w:t xml:space="preserve">Public </w:t>
    </w:r>
    <w:r w:rsidRPr="000F0A51">
      <w:rPr>
        <w:color w:val="00B050"/>
        <w:sz w:val="22"/>
        <w:szCs w:val="22"/>
        <w:lang w:val="bs-Latn-BA"/>
      </w:rPr>
      <w:t>Institution for special education „Mjedenica“</w:t>
    </w:r>
  </w:p>
  <w:p w14:paraId="56C59C98" w14:textId="2D231BDA" w:rsidR="00D71F09" w:rsidRPr="000F0A51" w:rsidRDefault="00DB1F5E" w:rsidP="0021177F">
    <w:pPr>
      <w:rPr>
        <w:color w:val="00B050"/>
        <w:sz w:val="22"/>
        <w:szCs w:val="22"/>
        <w:lang w:val="bs-Latn-BA"/>
      </w:rPr>
    </w:pPr>
    <w:r w:rsidRPr="000F0A51">
      <w:rPr>
        <w:color w:val="00B050"/>
        <w:sz w:val="22"/>
        <w:szCs w:val="22"/>
        <w:lang w:val="bs-Latn-BA"/>
      </w:rPr>
      <w:t xml:space="preserve">                                                               Mjedenica 34, 71 000 Sarajevo</w:t>
    </w:r>
  </w:p>
  <w:p w14:paraId="7615469C" w14:textId="36F03BD5" w:rsidR="00D71F09" w:rsidRPr="000F0A51" w:rsidRDefault="00DB1F5E" w:rsidP="0021177F">
    <w:pPr>
      <w:rPr>
        <w:color w:val="00B050"/>
        <w:sz w:val="22"/>
        <w:szCs w:val="22"/>
        <w:lang w:val="bs-Latn-BA"/>
      </w:rPr>
    </w:pPr>
    <w:r w:rsidRPr="000F0A51">
      <w:rPr>
        <w:color w:val="00B050"/>
        <w:sz w:val="22"/>
        <w:szCs w:val="22"/>
        <w:lang w:val="bs-Latn-BA"/>
      </w:rPr>
      <w:t xml:space="preserve">                                                               Bosnia and Herzegovina</w:t>
    </w:r>
  </w:p>
  <w:p w14:paraId="2942D53F" w14:textId="77777777" w:rsidR="00D71F09" w:rsidRPr="009A2532" w:rsidRDefault="00000000" w:rsidP="00AD4E18">
    <w:pPr>
      <w:pStyle w:val="Zaglavlje"/>
      <w:rPr>
        <w:color w:val="FF6600"/>
      </w:rPr>
    </w:pPr>
    <w:r>
      <w:rPr>
        <w:color w:val="FF6600"/>
        <w:lang w:val="bs-Latn-BA"/>
      </w:rPr>
      <w:pict w14:anchorId="2BE099B2">
        <v:rect id="_x0000_i1025" style="width:568.45pt;height:4.75pt" o:hrpct="991" o:hralign="center" o:hrstd="t" o:hrnoshade="t" o:hr="t" fillcolor="#00b0f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7993"/>
    <w:multiLevelType w:val="hybridMultilevel"/>
    <w:tmpl w:val="A8EE37C8"/>
    <w:lvl w:ilvl="0" w:tplc="141A0017">
      <w:start w:val="1"/>
      <w:numFmt w:val="lowerLetter"/>
      <w:lvlText w:val="%1)"/>
      <w:lvlJc w:val="left"/>
      <w:pPr>
        <w:ind w:left="1068" w:hanging="360"/>
      </w:p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 w15:restartNumberingAfterBreak="0">
    <w:nsid w:val="0B90476B"/>
    <w:multiLevelType w:val="hybridMultilevel"/>
    <w:tmpl w:val="54A8363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4ED09DD"/>
    <w:multiLevelType w:val="hybridMultilevel"/>
    <w:tmpl w:val="3B7E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55329"/>
    <w:multiLevelType w:val="hybridMultilevel"/>
    <w:tmpl w:val="43F21CEA"/>
    <w:lvl w:ilvl="0" w:tplc="141A0001">
      <w:start w:val="1"/>
      <w:numFmt w:val="bullet"/>
      <w:lvlText w:val=""/>
      <w:lvlJc w:val="left"/>
      <w:pPr>
        <w:ind w:left="1428" w:hanging="360"/>
      </w:pPr>
      <w:rPr>
        <w:rFonts w:ascii="Symbol" w:hAnsi="Symbol"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4" w15:restartNumberingAfterBreak="0">
    <w:nsid w:val="239B3262"/>
    <w:multiLevelType w:val="hybridMultilevel"/>
    <w:tmpl w:val="8FF88310"/>
    <w:lvl w:ilvl="0" w:tplc="6168614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D300A"/>
    <w:multiLevelType w:val="hybridMultilevel"/>
    <w:tmpl w:val="A240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E7CCC"/>
    <w:multiLevelType w:val="hybridMultilevel"/>
    <w:tmpl w:val="BA500DA0"/>
    <w:lvl w:ilvl="0" w:tplc="F3048C64">
      <w:start w:val="1"/>
      <w:numFmt w:val="decimal"/>
      <w:lvlText w:val="(%1)"/>
      <w:lvlJc w:val="left"/>
      <w:pPr>
        <w:ind w:left="720" w:hanging="360"/>
      </w:pPr>
      <w:rPr>
        <w:rFonts w:ascii="Times New Roman" w:eastAsia="Times New Roman" w:hAnsi="Times New Roman" w:cs="Times New Roman" w:hint="default"/>
        <w:b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 w15:restartNumberingAfterBreak="0">
    <w:nsid w:val="2DAD04E7"/>
    <w:multiLevelType w:val="hybridMultilevel"/>
    <w:tmpl w:val="971C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D4BEB"/>
    <w:multiLevelType w:val="hybridMultilevel"/>
    <w:tmpl w:val="717635F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42951E17"/>
    <w:multiLevelType w:val="hybridMultilevel"/>
    <w:tmpl w:val="2980A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79757F"/>
    <w:multiLevelType w:val="hybridMultilevel"/>
    <w:tmpl w:val="C1F2D3B8"/>
    <w:lvl w:ilvl="0" w:tplc="141A0001">
      <w:start w:val="1"/>
      <w:numFmt w:val="bullet"/>
      <w:lvlText w:val=""/>
      <w:lvlJc w:val="left"/>
      <w:pPr>
        <w:ind w:left="1428" w:hanging="360"/>
      </w:pPr>
      <w:rPr>
        <w:rFonts w:ascii="Symbol" w:hAnsi="Symbol"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11" w15:restartNumberingAfterBreak="0">
    <w:nsid w:val="4E002B02"/>
    <w:multiLevelType w:val="hybridMultilevel"/>
    <w:tmpl w:val="320C7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00FF3"/>
    <w:multiLevelType w:val="hybridMultilevel"/>
    <w:tmpl w:val="277C2E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58906649"/>
    <w:multiLevelType w:val="hybridMultilevel"/>
    <w:tmpl w:val="BB2E7A94"/>
    <w:lvl w:ilvl="0" w:tplc="101A0017">
      <w:start w:val="1"/>
      <w:numFmt w:val="lowerLetter"/>
      <w:lvlText w:val="%1)"/>
      <w:lvlJc w:val="left"/>
      <w:pPr>
        <w:ind w:left="1080" w:hanging="360"/>
      </w:p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4" w15:restartNumberingAfterBreak="0">
    <w:nsid w:val="5ABF1B1D"/>
    <w:multiLevelType w:val="hybridMultilevel"/>
    <w:tmpl w:val="216CA27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CAD3287"/>
    <w:multiLevelType w:val="hybridMultilevel"/>
    <w:tmpl w:val="099AC7C0"/>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6" w15:restartNumberingAfterBreak="0">
    <w:nsid w:val="5DAF4689"/>
    <w:multiLevelType w:val="hybridMultilevel"/>
    <w:tmpl w:val="CD24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D3B7E"/>
    <w:multiLevelType w:val="hybridMultilevel"/>
    <w:tmpl w:val="FC583E10"/>
    <w:lvl w:ilvl="0" w:tplc="179E884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67AD3257"/>
    <w:multiLevelType w:val="hybridMultilevel"/>
    <w:tmpl w:val="FD344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E1553"/>
    <w:multiLevelType w:val="hybridMultilevel"/>
    <w:tmpl w:val="9716A0C6"/>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0" w15:restartNumberingAfterBreak="0">
    <w:nsid w:val="79434E76"/>
    <w:multiLevelType w:val="hybridMultilevel"/>
    <w:tmpl w:val="2310AA04"/>
    <w:lvl w:ilvl="0" w:tplc="E5801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52231"/>
    <w:multiLevelType w:val="hybridMultilevel"/>
    <w:tmpl w:val="BAB0941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846211028">
    <w:abstractNumId w:val="1"/>
  </w:num>
  <w:num w:numId="2" w16cid:durableId="1658917921">
    <w:abstractNumId w:val="12"/>
  </w:num>
  <w:num w:numId="3" w16cid:durableId="814300896">
    <w:abstractNumId w:val="8"/>
  </w:num>
  <w:num w:numId="4" w16cid:durableId="1081831093">
    <w:abstractNumId w:val="19"/>
  </w:num>
  <w:num w:numId="5" w16cid:durableId="2101900639">
    <w:abstractNumId w:val="0"/>
  </w:num>
  <w:num w:numId="6" w16cid:durableId="858274119">
    <w:abstractNumId w:val="21"/>
  </w:num>
  <w:num w:numId="7" w16cid:durableId="1880313877">
    <w:abstractNumId w:val="10"/>
  </w:num>
  <w:num w:numId="8" w16cid:durableId="1031537552">
    <w:abstractNumId w:val="3"/>
  </w:num>
  <w:num w:numId="9" w16cid:durableId="330372648">
    <w:abstractNumId w:val="11"/>
  </w:num>
  <w:num w:numId="10" w16cid:durableId="640040120">
    <w:abstractNumId w:val="5"/>
  </w:num>
  <w:num w:numId="11" w16cid:durableId="857811585">
    <w:abstractNumId w:val="6"/>
  </w:num>
  <w:num w:numId="12" w16cid:durableId="1277060432">
    <w:abstractNumId w:val="13"/>
  </w:num>
  <w:num w:numId="13" w16cid:durableId="1834564304">
    <w:abstractNumId w:val="18"/>
  </w:num>
  <w:num w:numId="14" w16cid:durableId="892472492">
    <w:abstractNumId w:val="16"/>
  </w:num>
  <w:num w:numId="15" w16cid:durableId="1922985331">
    <w:abstractNumId w:val="9"/>
  </w:num>
  <w:num w:numId="16" w16cid:durableId="1706297010">
    <w:abstractNumId w:val="9"/>
  </w:num>
  <w:num w:numId="17" w16cid:durableId="1607075129">
    <w:abstractNumId w:val="14"/>
  </w:num>
  <w:num w:numId="18" w16cid:durableId="179780946">
    <w:abstractNumId w:val="4"/>
  </w:num>
  <w:num w:numId="19" w16cid:durableId="1870490281">
    <w:abstractNumId w:val="2"/>
  </w:num>
  <w:num w:numId="20" w16cid:durableId="560287106">
    <w:abstractNumId w:val="7"/>
  </w:num>
  <w:num w:numId="21" w16cid:durableId="464204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753073">
    <w:abstractNumId w:val="20"/>
  </w:num>
  <w:num w:numId="23" w16cid:durableId="939488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5E"/>
    <w:rsid w:val="00003207"/>
    <w:rsid w:val="0000673B"/>
    <w:rsid w:val="000072A2"/>
    <w:rsid w:val="000207FE"/>
    <w:rsid w:val="00025580"/>
    <w:rsid w:val="000255A7"/>
    <w:rsid w:val="00027CB6"/>
    <w:rsid w:val="00034707"/>
    <w:rsid w:val="00034A64"/>
    <w:rsid w:val="0004598E"/>
    <w:rsid w:val="00062823"/>
    <w:rsid w:val="000713BE"/>
    <w:rsid w:val="00072033"/>
    <w:rsid w:val="0007352B"/>
    <w:rsid w:val="000A7C26"/>
    <w:rsid w:val="000B5EE4"/>
    <w:rsid w:val="000C0E5B"/>
    <w:rsid w:val="000D5295"/>
    <w:rsid w:val="000F0A51"/>
    <w:rsid w:val="000F68AC"/>
    <w:rsid w:val="0010306D"/>
    <w:rsid w:val="00110BCD"/>
    <w:rsid w:val="001248A1"/>
    <w:rsid w:val="0013311E"/>
    <w:rsid w:val="00135813"/>
    <w:rsid w:val="0015021A"/>
    <w:rsid w:val="00154CC2"/>
    <w:rsid w:val="00156275"/>
    <w:rsid w:val="00190442"/>
    <w:rsid w:val="0019573C"/>
    <w:rsid w:val="001A2F75"/>
    <w:rsid w:val="001B2D37"/>
    <w:rsid w:val="001B5A8B"/>
    <w:rsid w:val="001C181A"/>
    <w:rsid w:val="001C3BDB"/>
    <w:rsid w:val="001C5D30"/>
    <w:rsid w:val="001E7AB1"/>
    <w:rsid w:val="001F55A8"/>
    <w:rsid w:val="00215425"/>
    <w:rsid w:val="00220D08"/>
    <w:rsid w:val="0022565A"/>
    <w:rsid w:val="00231634"/>
    <w:rsid w:val="002426C6"/>
    <w:rsid w:val="00270219"/>
    <w:rsid w:val="00275737"/>
    <w:rsid w:val="00277D7D"/>
    <w:rsid w:val="0028420D"/>
    <w:rsid w:val="0028621B"/>
    <w:rsid w:val="002911EF"/>
    <w:rsid w:val="002923CB"/>
    <w:rsid w:val="00295FD0"/>
    <w:rsid w:val="002A63E1"/>
    <w:rsid w:val="002A796C"/>
    <w:rsid w:val="002B59C2"/>
    <w:rsid w:val="002B7795"/>
    <w:rsid w:val="002C516D"/>
    <w:rsid w:val="002D380D"/>
    <w:rsid w:val="002E706C"/>
    <w:rsid w:val="002F6E7A"/>
    <w:rsid w:val="00300448"/>
    <w:rsid w:val="00300B44"/>
    <w:rsid w:val="00301756"/>
    <w:rsid w:val="003017E1"/>
    <w:rsid w:val="00313D42"/>
    <w:rsid w:val="00330325"/>
    <w:rsid w:val="00356D12"/>
    <w:rsid w:val="00364044"/>
    <w:rsid w:val="0037773E"/>
    <w:rsid w:val="003A7F73"/>
    <w:rsid w:val="003B1DCD"/>
    <w:rsid w:val="003B2A76"/>
    <w:rsid w:val="003C2AAA"/>
    <w:rsid w:val="003D06FF"/>
    <w:rsid w:val="003D3FC3"/>
    <w:rsid w:val="003E0266"/>
    <w:rsid w:val="003E1FA2"/>
    <w:rsid w:val="0040680E"/>
    <w:rsid w:val="0040689D"/>
    <w:rsid w:val="00406BD3"/>
    <w:rsid w:val="0041688C"/>
    <w:rsid w:val="0043049B"/>
    <w:rsid w:val="00431E03"/>
    <w:rsid w:val="004422E7"/>
    <w:rsid w:val="0047347B"/>
    <w:rsid w:val="00475605"/>
    <w:rsid w:val="004825AD"/>
    <w:rsid w:val="0049163F"/>
    <w:rsid w:val="004950B3"/>
    <w:rsid w:val="004A1157"/>
    <w:rsid w:val="004A27E6"/>
    <w:rsid w:val="004C781F"/>
    <w:rsid w:val="004D0040"/>
    <w:rsid w:val="004D5435"/>
    <w:rsid w:val="004F1543"/>
    <w:rsid w:val="004F7691"/>
    <w:rsid w:val="00501E01"/>
    <w:rsid w:val="00520C86"/>
    <w:rsid w:val="005262A6"/>
    <w:rsid w:val="00543354"/>
    <w:rsid w:val="005537BF"/>
    <w:rsid w:val="00574405"/>
    <w:rsid w:val="0058258D"/>
    <w:rsid w:val="005826A2"/>
    <w:rsid w:val="00582A6B"/>
    <w:rsid w:val="005837DE"/>
    <w:rsid w:val="00585A1F"/>
    <w:rsid w:val="005903E7"/>
    <w:rsid w:val="00591D98"/>
    <w:rsid w:val="00597519"/>
    <w:rsid w:val="005A49CC"/>
    <w:rsid w:val="005A7C0A"/>
    <w:rsid w:val="005D0F9F"/>
    <w:rsid w:val="005E6EFE"/>
    <w:rsid w:val="005E70EB"/>
    <w:rsid w:val="00616756"/>
    <w:rsid w:val="00622B92"/>
    <w:rsid w:val="0062541D"/>
    <w:rsid w:val="006263E6"/>
    <w:rsid w:val="00635589"/>
    <w:rsid w:val="00636F11"/>
    <w:rsid w:val="006408F6"/>
    <w:rsid w:val="00655889"/>
    <w:rsid w:val="00656821"/>
    <w:rsid w:val="0066671C"/>
    <w:rsid w:val="0068476A"/>
    <w:rsid w:val="00694E12"/>
    <w:rsid w:val="00696ECE"/>
    <w:rsid w:val="00697B2F"/>
    <w:rsid w:val="006A304E"/>
    <w:rsid w:val="006B3E1D"/>
    <w:rsid w:val="006D299B"/>
    <w:rsid w:val="006E1608"/>
    <w:rsid w:val="006E737D"/>
    <w:rsid w:val="006F1CEF"/>
    <w:rsid w:val="006F5A29"/>
    <w:rsid w:val="006F5C89"/>
    <w:rsid w:val="00712860"/>
    <w:rsid w:val="0072326B"/>
    <w:rsid w:val="007249CB"/>
    <w:rsid w:val="00732C56"/>
    <w:rsid w:val="00734C98"/>
    <w:rsid w:val="007454F5"/>
    <w:rsid w:val="007611AD"/>
    <w:rsid w:val="007667E6"/>
    <w:rsid w:val="0079022E"/>
    <w:rsid w:val="00795C75"/>
    <w:rsid w:val="00796C0D"/>
    <w:rsid w:val="007C344E"/>
    <w:rsid w:val="007C4054"/>
    <w:rsid w:val="007F5DED"/>
    <w:rsid w:val="0081261A"/>
    <w:rsid w:val="0081784B"/>
    <w:rsid w:val="008200B4"/>
    <w:rsid w:val="00821004"/>
    <w:rsid w:val="00832419"/>
    <w:rsid w:val="008448BD"/>
    <w:rsid w:val="00867FC7"/>
    <w:rsid w:val="008733A2"/>
    <w:rsid w:val="00877D6D"/>
    <w:rsid w:val="00883733"/>
    <w:rsid w:val="008906EB"/>
    <w:rsid w:val="00897AD8"/>
    <w:rsid w:val="008B7BA4"/>
    <w:rsid w:val="008C156E"/>
    <w:rsid w:val="008C2033"/>
    <w:rsid w:val="008C46A5"/>
    <w:rsid w:val="008C6A9E"/>
    <w:rsid w:val="008D59E8"/>
    <w:rsid w:val="008E3A6D"/>
    <w:rsid w:val="008E63D2"/>
    <w:rsid w:val="008F379E"/>
    <w:rsid w:val="008F3DE8"/>
    <w:rsid w:val="008F5523"/>
    <w:rsid w:val="00905C67"/>
    <w:rsid w:val="00916446"/>
    <w:rsid w:val="00931F87"/>
    <w:rsid w:val="00936E64"/>
    <w:rsid w:val="00940E35"/>
    <w:rsid w:val="009601C0"/>
    <w:rsid w:val="00962237"/>
    <w:rsid w:val="00985953"/>
    <w:rsid w:val="00986CBD"/>
    <w:rsid w:val="009B0D88"/>
    <w:rsid w:val="009B2FE8"/>
    <w:rsid w:val="009C33EC"/>
    <w:rsid w:val="009C79B9"/>
    <w:rsid w:val="009D01C8"/>
    <w:rsid w:val="009D4AC0"/>
    <w:rsid w:val="009E58F4"/>
    <w:rsid w:val="009F5903"/>
    <w:rsid w:val="00A0206E"/>
    <w:rsid w:val="00A1393F"/>
    <w:rsid w:val="00A22AAD"/>
    <w:rsid w:val="00A22BD7"/>
    <w:rsid w:val="00A2718E"/>
    <w:rsid w:val="00A4515D"/>
    <w:rsid w:val="00A6673C"/>
    <w:rsid w:val="00A67AE5"/>
    <w:rsid w:val="00A71713"/>
    <w:rsid w:val="00A95D10"/>
    <w:rsid w:val="00AA3189"/>
    <w:rsid w:val="00AD3E67"/>
    <w:rsid w:val="00AD678E"/>
    <w:rsid w:val="00AE0571"/>
    <w:rsid w:val="00AE34B8"/>
    <w:rsid w:val="00AE4CFD"/>
    <w:rsid w:val="00AE7AB5"/>
    <w:rsid w:val="00AF40B9"/>
    <w:rsid w:val="00B06AA1"/>
    <w:rsid w:val="00B62419"/>
    <w:rsid w:val="00B63209"/>
    <w:rsid w:val="00B64EAB"/>
    <w:rsid w:val="00B779E6"/>
    <w:rsid w:val="00B948C6"/>
    <w:rsid w:val="00BE322F"/>
    <w:rsid w:val="00BF4DF0"/>
    <w:rsid w:val="00BF502D"/>
    <w:rsid w:val="00C031CA"/>
    <w:rsid w:val="00C1676D"/>
    <w:rsid w:val="00C22B43"/>
    <w:rsid w:val="00C31B4E"/>
    <w:rsid w:val="00C36B87"/>
    <w:rsid w:val="00C5205B"/>
    <w:rsid w:val="00C609E6"/>
    <w:rsid w:val="00C71E86"/>
    <w:rsid w:val="00C75822"/>
    <w:rsid w:val="00C77236"/>
    <w:rsid w:val="00C84761"/>
    <w:rsid w:val="00C84D87"/>
    <w:rsid w:val="00CB1DE1"/>
    <w:rsid w:val="00CD067F"/>
    <w:rsid w:val="00CD3BFC"/>
    <w:rsid w:val="00CE6B21"/>
    <w:rsid w:val="00D11337"/>
    <w:rsid w:val="00D351F7"/>
    <w:rsid w:val="00D50C72"/>
    <w:rsid w:val="00D710AE"/>
    <w:rsid w:val="00D71F09"/>
    <w:rsid w:val="00D80C3F"/>
    <w:rsid w:val="00D84D9F"/>
    <w:rsid w:val="00D85DAA"/>
    <w:rsid w:val="00D86AD0"/>
    <w:rsid w:val="00D90943"/>
    <w:rsid w:val="00D930AB"/>
    <w:rsid w:val="00DA0B8C"/>
    <w:rsid w:val="00DB1F5E"/>
    <w:rsid w:val="00DD7D22"/>
    <w:rsid w:val="00DE298A"/>
    <w:rsid w:val="00E0485E"/>
    <w:rsid w:val="00E07B49"/>
    <w:rsid w:val="00E50688"/>
    <w:rsid w:val="00E553BF"/>
    <w:rsid w:val="00E57B98"/>
    <w:rsid w:val="00E62206"/>
    <w:rsid w:val="00E637AC"/>
    <w:rsid w:val="00E769F7"/>
    <w:rsid w:val="00E811A3"/>
    <w:rsid w:val="00EA6D6F"/>
    <w:rsid w:val="00EB4DDA"/>
    <w:rsid w:val="00EC1C15"/>
    <w:rsid w:val="00ED47D6"/>
    <w:rsid w:val="00ED52F1"/>
    <w:rsid w:val="00ED7B8C"/>
    <w:rsid w:val="00EE01E5"/>
    <w:rsid w:val="00EE2FBE"/>
    <w:rsid w:val="00EF353E"/>
    <w:rsid w:val="00EF5549"/>
    <w:rsid w:val="00F05150"/>
    <w:rsid w:val="00F13F1A"/>
    <w:rsid w:val="00F16A2B"/>
    <w:rsid w:val="00F179F7"/>
    <w:rsid w:val="00F2021D"/>
    <w:rsid w:val="00F227CB"/>
    <w:rsid w:val="00F2357D"/>
    <w:rsid w:val="00F26B4C"/>
    <w:rsid w:val="00F30E72"/>
    <w:rsid w:val="00F60D9D"/>
    <w:rsid w:val="00F641D1"/>
    <w:rsid w:val="00F679F6"/>
    <w:rsid w:val="00FA33BD"/>
    <w:rsid w:val="00FA7CD7"/>
    <w:rsid w:val="00FB3644"/>
    <w:rsid w:val="00FC501D"/>
    <w:rsid w:val="00FE1277"/>
    <w:rsid w:val="00FF0BB4"/>
    <w:rsid w:val="00FF5E7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DF472"/>
  <w15:docId w15:val="{24112E78-483E-48A0-B0C0-F8604699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F5E"/>
    <w:pPr>
      <w:spacing w:after="0" w:line="240" w:lineRule="auto"/>
    </w:pPr>
    <w:rPr>
      <w:rFonts w:ascii="Times New Roman" w:eastAsia="Times New Roman" w:hAnsi="Times New Roman" w:cs="Times New Roman"/>
      <w:sz w:val="20"/>
      <w:szCs w:val="20"/>
      <w:lang w:val="en-US"/>
    </w:rPr>
  </w:style>
  <w:style w:type="paragraph" w:styleId="Naslov1">
    <w:name w:val="heading 1"/>
    <w:basedOn w:val="Normal"/>
    <w:next w:val="Normal"/>
    <w:link w:val="Naslov1Char"/>
    <w:uiPriority w:val="9"/>
    <w:qFormat/>
    <w:rsid w:val="00E811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semiHidden/>
    <w:unhideWhenUsed/>
    <w:qFormat/>
    <w:rsid w:val="0047347B"/>
    <w:pPr>
      <w:keepNext/>
      <w:jc w:val="center"/>
      <w:outlineLvl w:val="1"/>
    </w:pPr>
    <w:rPr>
      <w:b/>
      <w:sz w:val="28"/>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DB1F5E"/>
    <w:pPr>
      <w:tabs>
        <w:tab w:val="center" w:pos="4320"/>
        <w:tab w:val="right" w:pos="8640"/>
      </w:tabs>
    </w:pPr>
    <w:rPr>
      <w:sz w:val="24"/>
      <w:szCs w:val="24"/>
      <w:lang w:val="hr-HR" w:eastAsia="hr-HR"/>
    </w:rPr>
  </w:style>
  <w:style w:type="character" w:customStyle="1" w:styleId="ZaglavljeChar">
    <w:name w:val="Zaglavlje Char"/>
    <w:basedOn w:val="Zadanifontodlomka"/>
    <w:link w:val="Zaglavlje"/>
    <w:uiPriority w:val="99"/>
    <w:rsid w:val="00DB1F5E"/>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rsid w:val="00DB1F5E"/>
    <w:pPr>
      <w:tabs>
        <w:tab w:val="center" w:pos="4320"/>
        <w:tab w:val="right" w:pos="8640"/>
      </w:tabs>
    </w:pPr>
    <w:rPr>
      <w:sz w:val="24"/>
      <w:szCs w:val="24"/>
      <w:lang w:val="hr-HR" w:eastAsia="hr-HR"/>
    </w:rPr>
  </w:style>
  <w:style w:type="character" w:customStyle="1" w:styleId="PodnojeChar">
    <w:name w:val="Podnožje Char"/>
    <w:basedOn w:val="Zadanifontodlomka"/>
    <w:link w:val="Podnoje"/>
    <w:uiPriority w:val="99"/>
    <w:rsid w:val="00DB1F5E"/>
    <w:rPr>
      <w:rFonts w:ascii="Times New Roman" w:eastAsia="Times New Roman" w:hAnsi="Times New Roman" w:cs="Times New Roman"/>
      <w:sz w:val="24"/>
      <w:szCs w:val="24"/>
      <w:lang w:val="hr-HR" w:eastAsia="hr-HR"/>
    </w:rPr>
  </w:style>
  <w:style w:type="character" w:styleId="Hiperveza">
    <w:name w:val="Hyperlink"/>
    <w:rsid w:val="00DB1F5E"/>
    <w:rPr>
      <w:color w:val="0000FF"/>
      <w:u w:val="single"/>
    </w:rPr>
  </w:style>
  <w:style w:type="table" w:styleId="Reetkatablice">
    <w:name w:val="Table Grid"/>
    <w:basedOn w:val="Obinatablica"/>
    <w:uiPriority w:val="59"/>
    <w:rsid w:val="0063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83733"/>
    <w:pPr>
      <w:ind w:left="720"/>
      <w:contextualSpacing/>
    </w:pPr>
  </w:style>
  <w:style w:type="character" w:styleId="Istaknuto">
    <w:name w:val="Emphasis"/>
    <w:qFormat/>
    <w:rsid w:val="00FE1277"/>
    <w:rPr>
      <w:i/>
      <w:iCs/>
    </w:rPr>
  </w:style>
  <w:style w:type="character" w:customStyle="1" w:styleId="UnresolvedMention1">
    <w:name w:val="Unresolved Mention1"/>
    <w:basedOn w:val="Zadanifontodlomka"/>
    <w:uiPriority w:val="99"/>
    <w:semiHidden/>
    <w:unhideWhenUsed/>
    <w:rsid w:val="00C31B4E"/>
    <w:rPr>
      <w:color w:val="605E5C"/>
      <w:shd w:val="clear" w:color="auto" w:fill="E1DFDD"/>
    </w:rPr>
  </w:style>
  <w:style w:type="paragraph" w:styleId="Tekstfusnote">
    <w:name w:val="footnote text"/>
    <w:basedOn w:val="Normal"/>
    <w:link w:val="TekstfusnoteChar"/>
    <w:uiPriority w:val="99"/>
    <w:semiHidden/>
    <w:unhideWhenUsed/>
    <w:rsid w:val="008448BD"/>
  </w:style>
  <w:style w:type="character" w:customStyle="1" w:styleId="TekstfusnoteChar">
    <w:name w:val="Tekst fusnote Char"/>
    <w:basedOn w:val="Zadanifontodlomka"/>
    <w:link w:val="Tekstfusnote"/>
    <w:uiPriority w:val="99"/>
    <w:semiHidden/>
    <w:rsid w:val="008448BD"/>
    <w:rPr>
      <w:rFonts w:ascii="Times New Roman" w:eastAsia="Times New Roman" w:hAnsi="Times New Roman" w:cs="Times New Roman"/>
      <w:sz w:val="20"/>
      <w:szCs w:val="20"/>
      <w:lang w:val="en-US"/>
    </w:rPr>
  </w:style>
  <w:style w:type="character" w:styleId="Referencafusnote">
    <w:name w:val="footnote reference"/>
    <w:basedOn w:val="Zadanifontodlomka"/>
    <w:uiPriority w:val="99"/>
    <w:semiHidden/>
    <w:unhideWhenUsed/>
    <w:rsid w:val="008448BD"/>
    <w:rPr>
      <w:vertAlign w:val="superscript"/>
    </w:rPr>
  </w:style>
  <w:style w:type="character" w:customStyle="1" w:styleId="Naslov2Char">
    <w:name w:val="Naslov 2 Char"/>
    <w:basedOn w:val="Zadanifontodlomka"/>
    <w:link w:val="Naslov2"/>
    <w:semiHidden/>
    <w:rsid w:val="0047347B"/>
    <w:rPr>
      <w:rFonts w:ascii="Times New Roman" w:eastAsia="Times New Roman" w:hAnsi="Times New Roman" w:cs="Times New Roman"/>
      <w:b/>
      <w:sz w:val="28"/>
      <w:szCs w:val="20"/>
      <w:lang w:val="en-AU"/>
    </w:rPr>
  </w:style>
  <w:style w:type="paragraph" w:styleId="Bezproreda">
    <w:name w:val="No Spacing"/>
    <w:uiPriority w:val="1"/>
    <w:qFormat/>
    <w:rsid w:val="006A304E"/>
    <w:pPr>
      <w:spacing w:after="0" w:line="240" w:lineRule="auto"/>
    </w:pPr>
    <w:rPr>
      <w:rFonts w:ascii="Times New Roman" w:eastAsia="Times New Roman" w:hAnsi="Times New Roman" w:cs="Times New Roman"/>
      <w:sz w:val="20"/>
      <w:szCs w:val="20"/>
      <w:lang w:val="en-US"/>
    </w:rPr>
  </w:style>
  <w:style w:type="character" w:customStyle="1" w:styleId="Naslov1Char">
    <w:name w:val="Naslov 1 Char"/>
    <w:basedOn w:val="Zadanifontodlomka"/>
    <w:link w:val="Naslov1"/>
    <w:uiPriority w:val="9"/>
    <w:rsid w:val="00E811A3"/>
    <w:rPr>
      <w:rFonts w:asciiTheme="majorHAnsi" w:eastAsiaTheme="majorEastAsia" w:hAnsiTheme="majorHAnsi" w:cstheme="majorBidi"/>
      <w:color w:val="365F91" w:themeColor="accent1" w:themeShade="BF"/>
      <w:sz w:val="32"/>
      <w:szCs w:val="32"/>
      <w:lang w:val="en-US"/>
    </w:rPr>
  </w:style>
  <w:style w:type="character" w:customStyle="1" w:styleId="st">
    <w:name w:val="st"/>
    <w:rsid w:val="003A7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07159">
      <w:bodyDiv w:val="1"/>
      <w:marLeft w:val="0"/>
      <w:marRight w:val="0"/>
      <w:marTop w:val="0"/>
      <w:marBottom w:val="0"/>
      <w:divBdr>
        <w:top w:val="none" w:sz="0" w:space="0" w:color="auto"/>
        <w:left w:val="none" w:sz="0" w:space="0" w:color="auto"/>
        <w:bottom w:val="none" w:sz="0" w:space="0" w:color="auto"/>
        <w:right w:val="none" w:sz="0" w:space="0" w:color="auto"/>
      </w:divBdr>
    </w:div>
    <w:div w:id="426386313">
      <w:bodyDiv w:val="1"/>
      <w:marLeft w:val="0"/>
      <w:marRight w:val="0"/>
      <w:marTop w:val="0"/>
      <w:marBottom w:val="0"/>
      <w:divBdr>
        <w:top w:val="none" w:sz="0" w:space="0" w:color="auto"/>
        <w:left w:val="none" w:sz="0" w:space="0" w:color="auto"/>
        <w:bottom w:val="none" w:sz="0" w:space="0" w:color="auto"/>
        <w:right w:val="none" w:sz="0" w:space="0" w:color="auto"/>
      </w:divBdr>
    </w:div>
    <w:div w:id="534928996">
      <w:bodyDiv w:val="1"/>
      <w:marLeft w:val="0"/>
      <w:marRight w:val="0"/>
      <w:marTop w:val="0"/>
      <w:marBottom w:val="0"/>
      <w:divBdr>
        <w:top w:val="none" w:sz="0" w:space="0" w:color="auto"/>
        <w:left w:val="none" w:sz="0" w:space="0" w:color="auto"/>
        <w:bottom w:val="none" w:sz="0" w:space="0" w:color="auto"/>
        <w:right w:val="none" w:sz="0" w:space="0" w:color="auto"/>
      </w:divBdr>
    </w:div>
    <w:div w:id="1287394471">
      <w:bodyDiv w:val="1"/>
      <w:marLeft w:val="0"/>
      <w:marRight w:val="0"/>
      <w:marTop w:val="0"/>
      <w:marBottom w:val="0"/>
      <w:divBdr>
        <w:top w:val="none" w:sz="0" w:space="0" w:color="auto"/>
        <w:left w:val="none" w:sz="0" w:space="0" w:color="auto"/>
        <w:bottom w:val="none" w:sz="0" w:space="0" w:color="auto"/>
        <w:right w:val="none" w:sz="0" w:space="0" w:color="auto"/>
      </w:divBdr>
    </w:div>
    <w:div w:id="1503668450">
      <w:bodyDiv w:val="1"/>
      <w:marLeft w:val="0"/>
      <w:marRight w:val="0"/>
      <w:marTop w:val="0"/>
      <w:marBottom w:val="0"/>
      <w:divBdr>
        <w:top w:val="none" w:sz="0" w:space="0" w:color="auto"/>
        <w:left w:val="none" w:sz="0" w:space="0" w:color="auto"/>
        <w:bottom w:val="none" w:sz="0" w:space="0" w:color="auto"/>
        <w:right w:val="none" w:sz="0" w:space="0" w:color="auto"/>
      </w:divBdr>
    </w:div>
    <w:div w:id="1676153995">
      <w:bodyDiv w:val="1"/>
      <w:marLeft w:val="0"/>
      <w:marRight w:val="0"/>
      <w:marTop w:val="0"/>
      <w:marBottom w:val="0"/>
      <w:divBdr>
        <w:top w:val="none" w:sz="0" w:space="0" w:color="auto"/>
        <w:left w:val="none" w:sz="0" w:space="0" w:color="auto"/>
        <w:bottom w:val="none" w:sz="0" w:space="0" w:color="auto"/>
        <w:right w:val="none" w:sz="0" w:space="0" w:color="auto"/>
      </w:divBdr>
    </w:div>
    <w:div w:id="1889603904">
      <w:bodyDiv w:val="1"/>
      <w:marLeft w:val="0"/>
      <w:marRight w:val="0"/>
      <w:marTop w:val="0"/>
      <w:marBottom w:val="0"/>
      <w:divBdr>
        <w:top w:val="none" w:sz="0" w:space="0" w:color="auto"/>
        <w:left w:val="none" w:sz="0" w:space="0" w:color="auto"/>
        <w:bottom w:val="none" w:sz="0" w:space="0" w:color="auto"/>
        <w:right w:val="none" w:sz="0" w:space="0" w:color="auto"/>
      </w:divBdr>
      <w:divsChild>
        <w:div w:id="1423641731">
          <w:marLeft w:val="0"/>
          <w:marRight w:val="0"/>
          <w:marTop w:val="0"/>
          <w:marBottom w:val="0"/>
          <w:divBdr>
            <w:top w:val="none" w:sz="0" w:space="0" w:color="auto"/>
            <w:left w:val="none" w:sz="0" w:space="0" w:color="auto"/>
            <w:bottom w:val="none" w:sz="0" w:space="0" w:color="auto"/>
            <w:right w:val="none" w:sz="0" w:space="0" w:color="auto"/>
          </w:divBdr>
        </w:div>
        <w:div w:id="358242662">
          <w:marLeft w:val="0"/>
          <w:marRight w:val="0"/>
          <w:marTop w:val="0"/>
          <w:marBottom w:val="0"/>
          <w:divBdr>
            <w:top w:val="none" w:sz="0" w:space="0" w:color="auto"/>
            <w:left w:val="none" w:sz="0" w:space="0" w:color="auto"/>
            <w:bottom w:val="none" w:sz="0" w:space="0" w:color="auto"/>
            <w:right w:val="none" w:sz="0" w:space="0" w:color="auto"/>
          </w:divBdr>
        </w:div>
        <w:div w:id="1235968668">
          <w:marLeft w:val="0"/>
          <w:marRight w:val="0"/>
          <w:marTop w:val="0"/>
          <w:marBottom w:val="0"/>
          <w:divBdr>
            <w:top w:val="none" w:sz="0" w:space="0" w:color="auto"/>
            <w:left w:val="none" w:sz="0" w:space="0" w:color="auto"/>
            <w:bottom w:val="none" w:sz="0" w:space="0" w:color="auto"/>
            <w:right w:val="none" w:sz="0" w:space="0" w:color="auto"/>
          </w:divBdr>
        </w:div>
        <w:div w:id="746265687">
          <w:marLeft w:val="0"/>
          <w:marRight w:val="0"/>
          <w:marTop w:val="0"/>
          <w:marBottom w:val="0"/>
          <w:divBdr>
            <w:top w:val="none" w:sz="0" w:space="0" w:color="auto"/>
            <w:left w:val="none" w:sz="0" w:space="0" w:color="auto"/>
            <w:bottom w:val="none" w:sz="0" w:space="0" w:color="auto"/>
            <w:right w:val="none" w:sz="0" w:space="0" w:color="auto"/>
          </w:divBdr>
        </w:div>
        <w:div w:id="997348231">
          <w:marLeft w:val="0"/>
          <w:marRight w:val="0"/>
          <w:marTop w:val="0"/>
          <w:marBottom w:val="0"/>
          <w:divBdr>
            <w:top w:val="none" w:sz="0" w:space="0" w:color="auto"/>
            <w:left w:val="none" w:sz="0" w:space="0" w:color="auto"/>
            <w:bottom w:val="none" w:sz="0" w:space="0" w:color="auto"/>
            <w:right w:val="none" w:sz="0" w:space="0" w:color="auto"/>
          </w:divBdr>
        </w:div>
      </w:divsChild>
    </w:div>
    <w:div w:id="21001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ju@zavodmjedenica.b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33049329329548A5BDB87861317A96" ma:contentTypeVersion="16" ma:contentTypeDescription="Create a new document." ma:contentTypeScope="" ma:versionID="696182632a400ff0b0886bb6e547d79a">
  <xsd:schema xmlns:xsd="http://www.w3.org/2001/XMLSchema" xmlns:xs="http://www.w3.org/2001/XMLSchema" xmlns:p="http://schemas.microsoft.com/office/2006/metadata/properties" xmlns:ns2="284bce72-49e9-4851-83d9-b96602f67248" xmlns:ns3="15285f7c-55e6-49ea-9564-b26e5cf5723e" targetNamespace="http://schemas.microsoft.com/office/2006/metadata/properties" ma:root="true" ma:fieldsID="51e01de2eb6054d439f0f0ba5297b6b3" ns2:_="" ns3:_="">
    <xsd:import namespace="284bce72-49e9-4851-83d9-b96602f67248"/>
    <xsd:import namespace="15285f7c-55e6-49ea-9564-b26e5cf57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bce72-49e9-4851-83d9-b96602f67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74e1c5-1dd4-4b0d-97de-7a411bcd3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85f7c-55e6-49ea-9564-b26e5cf5723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b0b60d-1e2f-48fc-b8d5-b233ba01a222}" ma:internalName="TaxCatchAll" ma:showField="CatchAllData" ma:web="15285f7c-55e6-49ea-9564-b26e5cf57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285f7c-55e6-49ea-9564-b26e5cf5723e" xsi:nil="true"/>
    <lcf76f155ced4ddcb4097134ff3c332f xmlns="284bce72-49e9-4851-83d9-b96602f67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DDD155-5C7E-43ED-B8F8-590CF3C729F8}">
  <ds:schemaRefs>
    <ds:schemaRef ds:uri="http://schemas.openxmlformats.org/officeDocument/2006/bibliography"/>
  </ds:schemaRefs>
</ds:datastoreItem>
</file>

<file path=customXml/itemProps2.xml><?xml version="1.0" encoding="utf-8"?>
<ds:datastoreItem xmlns:ds="http://schemas.openxmlformats.org/officeDocument/2006/customXml" ds:itemID="{3240415C-E134-453E-9D1D-A56184939363}"/>
</file>

<file path=customXml/itemProps3.xml><?xml version="1.0" encoding="utf-8"?>
<ds:datastoreItem xmlns:ds="http://schemas.openxmlformats.org/officeDocument/2006/customXml" ds:itemID="{94E18CFA-9BFC-488E-BA1A-0361252838E1}"/>
</file>

<file path=customXml/itemProps4.xml><?xml version="1.0" encoding="utf-8"?>
<ds:datastoreItem xmlns:ds="http://schemas.openxmlformats.org/officeDocument/2006/customXml" ds:itemID="{BFFF2697-9FC2-4546-9AF7-0633BD9059CF}"/>
</file>

<file path=docProps/app.xml><?xml version="1.0" encoding="utf-8"?>
<Properties xmlns="http://schemas.openxmlformats.org/officeDocument/2006/extended-properties" xmlns:vt="http://schemas.openxmlformats.org/officeDocument/2006/docPropsVTypes">
  <Template>Normal</Template>
  <TotalTime>6</TotalTime>
  <Pages>3</Pages>
  <Words>1260</Words>
  <Characters>7182</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udruzenjedefektologa</dc:creator>
  <cp:lastModifiedBy>Zavod Mjedenica</cp:lastModifiedBy>
  <cp:revision>3</cp:revision>
  <cp:lastPrinted>2024-10-21T12:37:00Z</cp:lastPrinted>
  <dcterms:created xsi:type="dcterms:W3CDTF">2025-04-10T04:33:00Z</dcterms:created>
  <dcterms:modified xsi:type="dcterms:W3CDTF">2025-04-10T06:28:00Z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0x0101007A33049329329548A5BDB87861317A96</vt:lpwstr>
  </property>
</Properties>
</file>